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C6898" w14:textId="42738DBD" w:rsidR="00166AA0" w:rsidRPr="00245C4F" w:rsidRDefault="00166AA0" w:rsidP="00166AA0">
      <w:pPr>
        <w:rPr>
          <w:sz w:val="28"/>
          <w:szCs w:val="28"/>
          <w:lang w:eastAsia="da-DK"/>
        </w:rPr>
      </w:pPr>
      <w:r w:rsidRPr="00245C4F">
        <w:rPr>
          <w:sz w:val="28"/>
          <w:szCs w:val="28"/>
          <w:lang w:eastAsia="da-DK"/>
        </w:rPr>
        <w:t xml:space="preserve">Bestyrelsesmøde </w:t>
      </w:r>
      <w:r w:rsidR="00CD44FD">
        <w:rPr>
          <w:sz w:val="28"/>
          <w:szCs w:val="28"/>
          <w:lang w:eastAsia="da-DK"/>
        </w:rPr>
        <w:t>4</w:t>
      </w:r>
      <w:r w:rsidR="008D0917" w:rsidRPr="00245C4F">
        <w:rPr>
          <w:sz w:val="28"/>
          <w:szCs w:val="28"/>
          <w:lang w:eastAsia="da-DK"/>
        </w:rPr>
        <w:t xml:space="preserve">. </w:t>
      </w:r>
      <w:r w:rsidR="00CD44FD">
        <w:rPr>
          <w:sz w:val="28"/>
          <w:szCs w:val="28"/>
          <w:lang w:eastAsia="da-DK"/>
        </w:rPr>
        <w:t xml:space="preserve">september </w:t>
      </w:r>
      <w:r w:rsidR="00512293" w:rsidRPr="00245C4F">
        <w:rPr>
          <w:sz w:val="28"/>
          <w:szCs w:val="28"/>
          <w:lang w:eastAsia="da-DK"/>
        </w:rPr>
        <w:t>202</w:t>
      </w:r>
      <w:r w:rsidR="00BA74B3">
        <w:rPr>
          <w:sz w:val="28"/>
          <w:szCs w:val="28"/>
          <w:lang w:eastAsia="da-DK"/>
        </w:rPr>
        <w:t>5</w:t>
      </w:r>
      <w:r w:rsidRPr="00245C4F">
        <w:rPr>
          <w:sz w:val="28"/>
          <w:szCs w:val="28"/>
          <w:lang w:eastAsia="da-DK"/>
        </w:rPr>
        <w:t xml:space="preserve"> Hvidovre Sejlklub Suset.</w:t>
      </w:r>
    </w:p>
    <w:p w14:paraId="39857233" w14:textId="77777777" w:rsidR="00166AA0" w:rsidRPr="00964EF6" w:rsidRDefault="00166AA0" w:rsidP="00166AA0">
      <w:pPr>
        <w:rPr>
          <w:lang w:eastAsia="da-DK"/>
        </w:rPr>
      </w:pPr>
    </w:p>
    <w:p w14:paraId="4F7AE658" w14:textId="77777777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Deltagere:</w:t>
      </w: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38E39350" w14:textId="5B7617B8" w:rsidR="00166AA0" w:rsidRPr="00C32022" w:rsidRDefault="00166AA0" w:rsidP="00166AA0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Ulrik Larsen (</w:t>
      </w:r>
      <w:proofErr w:type="spellStart"/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ref</w:t>
      </w:r>
      <w:proofErr w:type="spellEnd"/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</w:p>
    <w:p w14:paraId="09519C4B" w14:textId="77777777" w:rsidR="007014AA" w:rsidRPr="00C32022" w:rsidRDefault="007014AA" w:rsidP="007014AA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Stig Pedersen</w:t>
      </w:r>
    </w:p>
    <w:p w14:paraId="2B11E953" w14:textId="77777777" w:rsidR="002A4EB2" w:rsidRPr="00F41BDE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>Osama</w:t>
      </w:r>
      <w:r w:rsidRPr="00F41BDE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</w:r>
    </w:p>
    <w:p w14:paraId="6930D79D" w14:textId="77777777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Hasse </w:t>
      </w:r>
      <w:proofErr w:type="spellStart"/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>Schønweller</w:t>
      </w:r>
      <w:proofErr w:type="spellEnd"/>
    </w:p>
    <w:p w14:paraId="4B6CD17A" w14:textId="1435E085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Arvid</w:t>
      </w:r>
      <w:r w:rsidR="00CD44FD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Andersen</w:t>
      </w:r>
    </w:p>
    <w:p w14:paraId="67756BAF" w14:textId="5D31C1A9" w:rsidR="002A4EB2" w:rsidRDefault="002A4EB2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Jan Larsen</w:t>
      </w:r>
    </w:p>
    <w:p w14:paraId="05F317E0" w14:textId="4B8704E4" w:rsidR="00CD44FD" w:rsidRPr="00C32022" w:rsidRDefault="00CD44FD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Hans Henrik</w:t>
      </w:r>
    </w:p>
    <w:p w14:paraId="2C02F1F7" w14:textId="77777777" w:rsidR="00DE127B" w:rsidRPr="00C32022" w:rsidRDefault="00DE127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27D24D7" w14:textId="4F207A5C" w:rsidR="000227B2" w:rsidRPr="00C32022" w:rsidRDefault="0030409B" w:rsidP="000227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C3202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Afbud: </w:t>
      </w:r>
    </w:p>
    <w:p w14:paraId="222F9A30" w14:textId="43B19DEB" w:rsidR="002A4EB2" w:rsidRPr="00C32022" w:rsidRDefault="00CD44FD" w:rsidP="002A4EB2">
      <w:pPr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a-DK"/>
        </w:rPr>
        <w:t>Ronni Andersen</w:t>
      </w:r>
    </w:p>
    <w:p w14:paraId="34893C19" w14:textId="77777777" w:rsidR="005048E4" w:rsidRDefault="005048E4" w:rsidP="005048E4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0C5303C" w14:textId="77777777" w:rsidR="00D17952" w:rsidRPr="00997EBA" w:rsidRDefault="009B5BC9" w:rsidP="009B5BC9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997EB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1. Referat fra sidst.</w:t>
      </w:r>
    </w:p>
    <w:p w14:paraId="5BC3121B" w14:textId="431B1DB3" w:rsidR="00D17952" w:rsidRDefault="00D17952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Godkendt</w:t>
      </w:r>
    </w:p>
    <w:p w14:paraId="64C0B301" w14:textId="77777777" w:rsidR="00D17952" w:rsidRDefault="00D17952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585A53B" w14:textId="17D83056" w:rsidR="009B5BC9" w:rsidRPr="00997EBA" w:rsidRDefault="009B5BC9" w:rsidP="009B5BC9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997EB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2. Økonomi</w:t>
      </w:r>
    </w:p>
    <w:p w14:paraId="5CE8FE6D" w14:textId="715432F7" w:rsidR="00D46DBC" w:rsidRPr="009B5BC9" w:rsidRDefault="00D17952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Intet nyt.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 xml:space="preserve"> Se også oplæg ved </w:t>
      </w:r>
      <w:proofErr w:type="spellStart"/>
      <w:r w:rsidR="00997EBA">
        <w:rPr>
          <w:rFonts w:eastAsia="Times New Roman" w:cs="Arial"/>
          <w:color w:val="222222"/>
          <w:sz w:val="24"/>
          <w:szCs w:val="24"/>
          <w:lang w:eastAsia="da-DK"/>
        </w:rPr>
        <w:t>kontigenter</w:t>
      </w:r>
      <w:proofErr w:type="spellEnd"/>
    </w:p>
    <w:p w14:paraId="32DE0250" w14:textId="77777777" w:rsidR="00D17952" w:rsidRDefault="00D17952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1B6FA5F" w14:textId="024F2F80" w:rsidR="009B5BC9" w:rsidRPr="00997EBA" w:rsidRDefault="009B5BC9" w:rsidP="009B5BC9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997EBA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3. Status havn</w:t>
      </w:r>
    </w:p>
    <w:p w14:paraId="317B2A13" w14:textId="77777777" w:rsidR="00D17952" w:rsidRDefault="00D17952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Roklubben er blevet tilbudt en ny plads, efter at kommunen har afslået deres ønske om pladsen lige ved deres slæbested til besøg. Det er denne de ønsker.</w:t>
      </w:r>
    </w:p>
    <w:p w14:paraId="73D44946" w14:textId="77777777" w:rsidR="00D17952" w:rsidRDefault="00D17952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3B5B9B6" w14:textId="2EBD85E8" w:rsidR="009B5BC9" w:rsidRDefault="00D17952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Hans Henrik og Brian har haft møde med kommunen (Connie) om diverse </w:t>
      </w:r>
      <w:r w:rsidR="009B5BC9" w:rsidRPr="009B5BC9">
        <w:rPr>
          <w:rFonts w:eastAsia="Times New Roman" w:cs="Arial"/>
          <w:color w:val="222222"/>
          <w:sz w:val="24"/>
          <w:szCs w:val="24"/>
          <w:lang w:eastAsia="da-DK"/>
        </w:rPr>
        <w:t>skilte og afmærkning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. Der kommer supplerende afmærkning op og der justeres i diverse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bla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. ift. cykling </w:t>
      </w:r>
    </w:p>
    <w:p w14:paraId="61AABE35" w14:textId="77777777" w:rsidR="00D17952" w:rsidRDefault="00D17952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68D3EA6" w14:textId="337AE81C" w:rsidR="00447699" w:rsidRDefault="00447699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har generelt været ro på havnen henover sommeren</w:t>
      </w:r>
      <w:r w:rsidR="00D17952">
        <w:rPr>
          <w:rFonts w:eastAsia="Times New Roman" w:cs="Arial"/>
          <w:color w:val="222222"/>
          <w:sz w:val="24"/>
          <w:szCs w:val="24"/>
          <w:lang w:eastAsia="da-DK"/>
        </w:rPr>
        <w:t xml:space="preserve"> og heller ikke væsentlige episoder med unge m.m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D17952">
        <w:rPr>
          <w:rFonts w:eastAsia="Times New Roman" w:cs="Arial"/>
          <w:color w:val="222222"/>
          <w:sz w:val="24"/>
          <w:szCs w:val="24"/>
          <w:lang w:eastAsia="da-DK"/>
        </w:rPr>
        <w:t xml:space="preserve"> som der tidligere har været.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Det </w:t>
      </w:r>
      <w:r w:rsidR="00D17952">
        <w:rPr>
          <w:rFonts w:eastAsia="Times New Roman" w:cs="Arial"/>
          <w:color w:val="222222"/>
          <w:sz w:val="24"/>
          <w:szCs w:val="24"/>
          <w:lang w:eastAsia="da-DK"/>
        </w:rPr>
        <w:t xml:space="preserve">blev drøftet </w:t>
      </w:r>
      <w:r>
        <w:rPr>
          <w:rFonts w:eastAsia="Times New Roman" w:cs="Arial"/>
          <w:color w:val="222222"/>
          <w:sz w:val="24"/>
          <w:szCs w:val="24"/>
          <w:lang w:eastAsia="da-DK"/>
        </w:rPr>
        <w:t>kan skyldes flere mobilhomes</w:t>
      </w:r>
      <w:r w:rsidR="0026685E">
        <w:rPr>
          <w:rFonts w:eastAsia="Times New Roman" w:cs="Arial"/>
          <w:color w:val="222222"/>
          <w:sz w:val="24"/>
          <w:szCs w:val="24"/>
          <w:lang w:eastAsia="da-DK"/>
        </w:rPr>
        <w:t>,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som har gjort der er mere liv og opsyn</w:t>
      </w:r>
      <w:r w:rsidR="00D17952">
        <w:rPr>
          <w:rFonts w:eastAsia="Times New Roman" w:cs="Arial"/>
          <w:color w:val="222222"/>
          <w:sz w:val="24"/>
          <w:szCs w:val="24"/>
          <w:lang w:eastAsia="da-DK"/>
        </w:rPr>
        <w:t xml:space="preserve"> dernede.</w:t>
      </w:r>
    </w:p>
    <w:p w14:paraId="74477EDD" w14:textId="77777777" w:rsidR="00D17952" w:rsidRPr="009B5BC9" w:rsidRDefault="00D17952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DA26C41" w14:textId="68237636" w:rsidR="009B5BC9" w:rsidRDefault="000609EB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9B5BC9">
        <w:rPr>
          <w:rFonts w:eastAsia="Times New Roman" w:cs="Arial"/>
          <w:color w:val="222222"/>
          <w:sz w:val="24"/>
          <w:szCs w:val="24"/>
          <w:lang w:eastAsia="da-DK"/>
        </w:rPr>
        <w:t>K</w:t>
      </w:r>
      <w:r w:rsidR="009B5BC9" w:rsidRPr="009B5BC9">
        <w:rPr>
          <w:rFonts w:eastAsia="Times New Roman" w:cs="Arial"/>
          <w:color w:val="222222"/>
          <w:sz w:val="24"/>
          <w:szCs w:val="24"/>
          <w:lang w:eastAsia="da-DK"/>
        </w:rPr>
        <w:t>ran</w:t>
      </w:r>
      <w:r w:rsidR="00D17952">
        <w:rPr>
          <w:rFonts w:eastAsia="Times New Roman" w:cs="Arial"/>
          <w:color w:val="222222"/>
          <w:sz w:val="24"/>
          <w:szCs w:val="24"/>
          <w:lang w:eastAsia="da-DK"/>
        </w:rPr>
        <w:t>en b</w:t>
      </w:r>
      <w:r>
        <w:rPr>
          <w:rFonts w:eastAsia="Times New Roman" w:cs="Arial"/>
          <w:color w:val="222222"/>
          <w:sz w:val="24"/>
          <w:szCs w:val="24"/>
          <w:lang w:eastAsia="da-DK"/>
        </w:rPr>
        <w:t>liver fixet uge 37-38.</w:t>
      </w:r>
      <w:r w:rsidR="00DB2DBB">
        <w:rPr>
          <w:rFonts w:eastAsia="Times New Roman" w:cs="Arial"/>
          <w:color w:val="222222"/>
          <w:sz w:val="24"/>
          <w:szCs w:val="24"/>
          <w:lang w:eastAsia="da-DK"/>
        </w:rPr>
        <w:t xml:space="preserve"> Det har taget 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 xml:space="preserve">noget </w:t>
      </w:r>
      <w:r w:rsidR="00DB2DBB">
        <w:rPr>
          <w:rFonts w:eastAsia="Times New Roman" w:cs="Arial"/>
          <w:color w:val="222222"/>
          <w:sz w:val="24"/>
          <w:szCs w:val="24"/>
          <w:lang w:eastAsia="da-DK"/>
        </w:rPr>
        <w:t xml:space="preserve">længere tid </w:t>
      </w:r>
      <w:r w:rsidR="00D17952">
        <w:rPr>
          <w:rFonts w:eastAsia="Times New Roman" w:cs="Arial"/>
          <w:color w:val="222222"/>
          <w:sz w:val="24"/>
          <w:szCs w:val="24"/>
          <w:lang w:eastAsia="da-DK"/>
        </w:rPr>
        <w:t>grundet travlhed his kranfirma</w:t>
      </w:r>
      <w:r w:rsidR="0026685E">
        <w:rPr>
          <w:rFonts w:eastAsia="Times New Roman" w:cs="Arial"/>
          <w:color w:val="222222"/>
          <w:sz w:val="24"/>
          <w:szCs w:val="24"/>
          <w:lang w:eastAsia="da-DK"/>
        </w:rPr>
        <w:t>. Det omfatter både en ny wire og motor til den tunge kran og forstærkning af mastekranen til 500 kg.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 xml:space="preserve"> Der er enkelte, der har haft udfordringer med at få både i vandet, men er i store træk løst med lidt forskellige anordninger.  </w:t>
      </w:r>
    </w:p>
    <w:p w14:paraId="60C2527C" w14:textId="77777777" w:rsidR="0026685E" w:rsidRPr="009B5BC9" w:rsidRDefault="0026685E" w:rsidP="00D17952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5B200474" w14:textId="19E349E6" w:rsidR="009B5BC9" w:rsidRDefault="009B5BC9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9B5BC9">
        <w:rPr>
          <w:rFonts w:eastAsia="Times New Roman" w:cs="Arial"/>
          <w:color w:val="222222"/>
          <w:sz w:val="24"/>
          <w:szCs w:val="24"/>
          <w:lang w:eastAsia="da-DK"/>
        </w:rPr>
        <w:t>Opkrævning gæstesejlere</w:t>
      </w:r>
    </w:p>
    <w:p w14:paraId="2C2035BD" w14:textId="5663541D" w:rsidR="0026685E" w:rsidRDefault="002668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var drøftelser omkring opkrævning generelt. Både gæstesejlere og det stigende antal af mobilhomes der overnatter omkring havnen.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 xml:space="preserve"> Der var en længere snak om opkrævning, beløb m.m.</w:t>
      </w:r>
    </w:p>
    <w:p w14:paraId="6E2DC287" w14:textId="70EB77BA" w:rsidR="0026685E" w:rsidRDefault="002668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var enighed om, at det stadig er et fåtal og vi skal have et system der er så simpelt som muligt at administrere. Det </w:t>
      </w:r>
      <w:r w:rsidR="000D67E4">
        <w:rPr>
          <w:rFonts w:eastAsia="Times New Roman" w:cs="Arial"/>
          <w:color w:val="222222"/>
          <w:sz w:val="24"/>
          <w:szCs w:val="24"/>
          <w:lang w:eastAsia="da-DK"/>
        </w:rPr>
        <w:t xml:space="preserve">vurderes at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med de få overnatninger </w:t>
      </w:r>
      <w:r w:rsidR="000D67E4">
        <w:rPr>
          <w:rFonts w:eastAsia="Times New Roman" w:cs="Arial"/>
          <w:color w:val="222222"/>
          <w:sz w:val="24"/>
          <w:szCs w:val="24"/>
          <w:lang w:eastAsia="da-DK"/>
        </w:rPr>
        <w:t xml:space="preserve">kan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ikke betale sig at få et større system (a la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Tallyweb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eller lignende).</w:t>
      </w:r>
    </w:p>
    <w:p w14:paraId="250F5A77" w14:textId="0C7F4090" w:rsidR="008F17D2" w:rsidRDefault="002668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lastRenderedPageBreak/>
        <w:t xml:space="preserve">Der var enighed om at fortsætte med nuværende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setup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hvor der kan købes kort til toiletter hos restauranten (i deres åbningstid). Det bør være et </w:t>
      </w:r>
      <w:r w:rsidR="008F17D2">
        <w:rPr>
          <w:rFonts w:eastAsia="Times New Roman" w:cs="Arial"/>
          <w:color w:val="222222"/>
          <w:sz w:val="24"/>
          <w:szCs w:val="24"/>
          <w:lang w:eastAsia="da-DK"/>
        </w:rPr>
        <w:t>depositum på 300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kr.</w:t>
      </w:r>
      <w:r w:rsidR="008F17D2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pr. kort </w:t>
      </w:r>
      <w:proofErr w:type="spellStart"/>
      <w:r w:rsidR="008F17D2">
        <w:rPr>
          <w:rFonts w:eastAsia="Times New Roman" w:cs="Arial"/>
          <w:color w:val="222222"/>
          <w:sz w:val="24"/>
          <w:szCs w:val="24"/>
          <w:lang w:eastAsia="da-DK"/>
        </w:rPr>
        <w:t>kort</w:t>
      </w:r>
      <w:proofErr w:type="spellEnd"/>
      <w:r w:rsidR="008F17D2">
        <w:rPr>
          <w:rFonts w:eastAsia="Times New Roman" w:cs="Arial"/>
          <w:color w:val="222222"/>
          <w:sz w:val="24"/>
          <w:szCs w:val="24"/>
          <w:lang w:eastAsia="da-DK"/>
        </w:rPr>
        <w:t xml:space="preserve"> + 100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kr. </w:t>
      </w:r>
      <w:r w:rsidR="008F17D2">
        <w:rPr>
          <w:rFonts w:eastAsia="Times New Roman" w:cs="Arial"/>
          <w:color w:val="222222"/>
          <w:sz w:val="24"/>
          <w:szCs w:val="24"/>
          <w:lang w:eastAsia="da-DK"/>
        </w:rPr>
        <w:t>pr. dag). Hjemmesiden skal opdateres så der er overensstemmelse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 xml:space="preserve">og det tydeligt fremgår (og kan findes) hvad der tilbydes. </w:t>
      </w:r>
      <w:r>
        <w:rPr>
          <w:rFonts w:eastAsia="Times New Roman" w:cs="Arial"/>
          <w:color w:val="222222"/>
          <w:sz w:val="24"/>
          <w:szCs w:val="24"/>
          <w:lang w:eastAsia="da-DK"/>
        </w:rPr>
        <w:t>(Nathalia).</w:t>
      </w:r>
    </w:p>
    <w:p w14:paraId="24805584" w14:textId="77777777" w:rsidR="0026685E" w:rsidRPr="009B5BC9" w:rsidRDefault="002668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7657C64E" w14:textId="1386492D" w:rsidR="009B5BC9" w:rsidRDefault="00B17A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</w:t>
      </w:r>
      <w:r w:rsidR="0026685E">
        <w:rPr>
          <w:rFonts w:eastAsia="Times New Roman" w:cs="Arial"/>
          <w:color w:val="222222"/>
          <w:sz w:val="24"/>
          <w:szCs w:val="24"/>
          <w:lang w:eastAsia="da-DK"/>
        </w:rPr>
        <w:t xml:space="preserve">pt. 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en enkelt der udlejer sin båd på 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>A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irbnb. </w:t>
      </w:r>
      <w:r w:rsidR="0026685E">
        <w:rPr>
          <w:rFonts w:eastAsia="Times New Roman" w:cs="Arial"/>
          <w:color w:val="222222"/>
          <w:sz w:val="24"/>
          <w:szCs w:val="24"/>
          <w:lang w:eastAsia="da-DK"/>
        </w:rPr>
        <w:t xml:space="preserve">Det var lidt uklart hvordan reglerne er. </w:t>
      </w:r>
      <w:r>
        <w:rPr>
          <w:rFonts w:eastAsia="Times New Roman" w:cs="Arial"/>
          <w:color w:val="222222"/>
          <w:sz w:val="24"/>
          <w:szCs w:val="24"/>
          <w:lang w:eastAsia="da-DK"/>
        </w:rPr>
        <w:t>Det drøftes videre med kommunen.</w:t>
      </w:r>
    </w:p>
    <w:p w14:paraId="5D1A685D" w14:textId="77777777" w:rsidR="0026685E" w:rsidRPr="009B5BC9" w:rsidRDefault="002668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1CF1F88" w14:textId="5EF1BE24" w:rsidR="000609EB" w:rsidRDefault="0026685E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Havneudvalget m.m. indretter jollepladsen med Hoffmann klodser. </w:t>
      </w:r>
      <w:r w:rsidR="00997EBA">
        <w:rPr>
          <w:rFonts w:eastAsia="Times New Roman" w:cs="Arial"/>
          <w:color w:val="222222"/>
          <w:sz w:val="24"/>
          <w:szCs w:val="24"/>
          <w:lang w:eastAsia="da-DK"/>
        </w:rPr>
        <w:t>De males grønne og der kommer nye numre til opdeling for private joller, trailerbåde m.m. Brian sender oversigt</w:t>
      </w:r>
      <w:r w:rsidR="000609EB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 Der udføres ikke anden belægning end den der er der pt. </w:t>
      </w:r>
    </w:p>
    <w:p w14:paraId="687531CD" w14:textId="77777777" w:rsidR="00997EBA" w:rsidRPr="000609EB" w:rsidRDefault="00997EBA" w:rsidP="0026685E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0ED64B5E" w14:textId="4AEDE3A7" w:rsidR="009B5BC9" w:rsidRDefault="00997EBA" w:rsidP="00997EB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Det blev drøftet at d</w:t>
      </w:r>
      <w:r w:rsidR="009B5BC9" w:rsidRPr="009B5BC9">
        <w:rPr>
          <w:rFonts w:eastAsia="Times New Roman" w:cs="Arial"/>
          <w:color w:val="222222"/>
          <w:sz w:val="24"/>
          <w:szCs w:val="24"/>
          <w:lang w:eastAsia="da-DK"/>
        </w:rPr>
        <w:t>riftsaftale</w:t>
      </w:r>
      <w:r>
        <w:rPr>
          <w:rFonts w:eastAsia="Times New Roman" w:cs="Arial"/>
          <w:color w:val="222222"/>
          <w:sz w:val="24"/>
          <w:szCs w:val="24"/>
          <w:lang w:eastAsia="da-DK"/>
        </w:rPr>
        <w:t>n</w:t>
      </w:r>
      <w:r w:rsidR="009B5BC9" w:rsidRPr="009B5BC9">
        <w:rPr>
          <w:rFonts w:eastAsia="Times New Roman" w:cs="Arial"/>
          <w:color w:val="222222"/>
          <w:sz w:val="24"/>
          <w:szCs w:val="24"/>
          <w:lang w:eastAsia="da-DK"/>
        </w:rPr>
        <w:t xml:space="preserve"> udløber i 2026.</w:t>
      </w:r>
      <w:r w:rsidR="000609EB">
        <w:rPr>
          <w:rFonts w:eastAsia="Times New Roman" w:cs="Arial"/>
          <w:color w:val="222222"/>
          <w:sz w:val="24"/>
          <w:szCs w:val="24"/>
          <w:lang w:eastAsia="da-DK"/>
        </w:rPr>
        <w:t xml:space="preserve"> Nyt udbud kommer forventeligt i starten af 2026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som vi skal være klar på at gennemgå og sende nyt bud på opgaven.</w:t>
      </w:r>
    </w:p>
    <w:p w14:paraId="6941AABE" w14:textId="77777777" w:rsidR="00997EBA" w:rsidRDefault="00997EBA" w:rsidP="00997EBA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4A88B8B" w14:textId="3F0BE39D" w:rsidR="00DB2DBB" w:rsidRPr="00DB2DBB" w:rsidRDefault="00997EBA" w:rsidP="00997EBA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har været flere tilfælde af c</w:t>
      </w:r>
      <w:r w:rsidR="00904A09">
        <w:rPr>
          <w:rFonts w:eastAsia="Times New Roman" w:cs="Arial"/>
          <w:color w:val="222222"/>
          <w:sz w:val="24"/>
          <w:szCs w:val="24"/>
          <w:lang w:eastAsia="da-DK"/>
        </w:rPr>
        <w:t>hikane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af Brian og Johnna.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Bla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. er der oprettet en falsk facebookprofil. Dette er anmeldt. Der er også kommet en anonym henvendelse. 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Sagen blev drøftet. </w:t>
      </w:r>
      <w:r>
        <w:rPr>
          <w:rFonts w:eastAsia="Times New Roman" w:cs="Arial"/>
          <w:color w:val="222222"/>
          <w:sz w:val="24"/>
          <w:szCs w:val="24"/>
          <w:lang w:eastAsia="da-DK"/>
        </w:rPr>
        <w:t>Der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>
        <w:rPr>
          <w:rFonts w:eastAsia="Times New Roman" w:cs="Arial"/>
          <w:color w:val="222222"/>
          <w:sz w:val="24"/>
          <w:szCs w:val="24"/>
          <w:lang w:eastAsia="da-DK"/>
        </w:rPr>
        <w:t>var enighed om det ikke er acceptabelt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>, men det er svært at agere på når det foregår anonymt.</w:t>
      </w:r>
    </w:p>
    <w:p w14:paraId="78311118" w14:textId="77777777" w:rsidR="009B5BC9" w:rsidRPr="009B5BC9" w:rsidRDefault="009B5BC9" w:rsidP="009B5BC9">
      <w:pPr>
        <w:ind w:left="720"/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E161FED" w14:textId="04E833EF" w:rsidR="009B5BC9" w:rsidRPr="00867795" w:rsidRDefault="009B5BC9" w:rsidP="009B5BC9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Klubhus – Køkken</w:t>
      </w:r>
      <w:r w:rsidR="00DB2DBB"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.</w:t>
      </w:r>
    </w:p>
    <w:p w14:paraId="67E38C65" w14:textId="77777777" w:rsidR="00867795" w:rsidRDefault="009B5BC9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Forpagteraftale udløber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 her til oktober</w:t>
      </w:r>
      <w:r w:rsidR="00DB2DBB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6A208C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</w:p>
    <w:p w14:paraId="64825669" w14:textId="77777777" w:rsidR="00867795" w:rsidRDefault="00867795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Hvis der er noget der er skal justeres blev der opfordret til at man læser den igennem igen og snakker med Osama ift. justeringer.</w:t>
      </w:r>
    </w:p>
    <w:p w14:paraId="060372A4" w14:textId="160F5BB4" w:rsidR="009B5BC9" w:rsidRDefault="006A208C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Det 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>blev drøftet o</w:t>
      </w:r>
      <w:r>
        <w:rPr>
          <w:rFonts w:eastAsia="Times New Roman" w:cs="Arial"/>
          <w:color w:val="222222"/>
          <w:sz w:val="24"/>
          <w:szCs w:val="24"/>
          <w:lang w:eastAsia="da-DK"/>
        </w:rPr>
        <w:t>m rengøring i baderum er med i aftalen.</w:t>
      </w:r>
    </w:p>
    <w:p w14:paraId="6BA48B11" w14:textId="45C6BD36" w:rsidR="00867795" w:rsidRDefault="00867795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Huslejen opjusteres ift. den sidst indgåede aftalte.</w:t>
      </w:r>
    </w:p>
    <w:p w14:paraId="18E83AEC" w14:textId="77777777" w:rsidR="00867795" w:rsidRDefault="00867795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11E8315" w14:textId="52400BFD" w:rsidR="006A208C" w:rsidRDefault="006A208C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Hvis der er nogle bemærkninger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>,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skal de komme 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snarest </w:t>
      </w:r>
      <w:r>
        <w:rPr>
          <w:rFonts w:eastAsia="Times New Roman" w:cs="Arial"/>
          <w:color w:val="222222"/>
          <w:sz w:val="24"/>
          <w:szCs w:val="24"/>
          <w:lang w:eastAsia="da-DK"/>
        </w:rPr>
        <w:t>til Osama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 og/eller </w:t>
      </w:r>
      <w:r>
        <w:rPr>
          <w:rFonts w:eastAsia="Times New Roman" w:cs="Arial"/>
          <w:color w:val="222222"/>
          <w:sz w:val="24"/>
          <w:szCs w:val="24"/>
          <w:lang w:eastAsia="da-DK"/>
        </w:rPr>
        <w:t>Ronnie.</w:t>
      </w:r>
    </w:p>
    <w:p w14:paraId="7EE82A9E" w14:textId="77777777" w:rsidR="009B5BC9" w:rsidRDefault="009B5BC9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911DD16" w14:textId="279E58E6" w:rsidR="009B5BC9" w:rsidRDefault="009B5BC9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Oplæg omkring konti</w:t>
      </w:r>
      <w:r w:rsidR="000609EB"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n</w:t>
      </w:r>
      <w:r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genter og medlemskaber fra Arvid</w:t>
      </w:r>
      <w:r w:rsidR="005F7C8F"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.</w:t>
      </w:r>
      <w:r w:rsidR="005F7C8F">
        <w:rPr>
          <w:rFonts w:eastAsia="Times New Roman" w:cs="Arial"/>
          <w:color w:val="222222"/>
          <w:sz w:val="24"/>
          <w:szCs w:val="24"/>
          <w:lang w:eastAsia="da-DK"/>
        </w:rPr>
        <w:br/>
        <w:t>Arvid ha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r lavet et stort arbejde og </w:t>
      </w:r>
      <w:r w:rsidR="005F7C8F">
        <w:rPr>
          <w:rFonts w:eastAsia="Times New Roman" w:cs="Arial"/>
          <w:color w:val="222222"/>
          <w:sz w:val="24"/>
          <w:szCs w:val="24"/>
          <w:lang w:eastAsia="da-DK"/>
        </w:rPr>
        <w:t>sammenskrevet en oversigt over medlemskaber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, </w:t>
      </w:r>
      <w:proofErr w:type="spellStart"/>
      <w:r w:rsidR="00867795">
        <w:rPr>
          <w:rFonts w:eastAsia="Times New Roman" w:cs="Arial"/>
          <w:color w:val="222222"/>
          <w:sz w:val="24"/>
          <w:szCs w:val="24"/>
          <w:lang w:eastAsia="da-DK"/>
        </w:rPr>
        <w:t>kontigenter</w:t>
      </w:r>
      <w:proofErr w:type="spellEnd"/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 m.m.</w:t>
      </w:r>
      <w:r w:rsidR="005F7C8F">
        <w:rPr>
          <w:rFonts w:eastAsia="Times New Roman" w:cs="Arial"/>
          <w:color w:val="222222"/>
          <w:sz w:val="24"/>
          <w:szCs w:val="24"/>
          <w:lang w:eastAsia="da-DK"/>
        </w:rPr>
        <w:t xml:space="preserve"> gældende fra 2026.</w:t>
      </w:r>
      <w:r w:rsidR="00867795">
        <w:rPr>
          <w:rFonts w:eastAsia="Times New Roman" w:cs="Arial"/>
          <w:color w:val="222222"/>
          <w:sz w:val="24"/>
          <w:szCs w:val="24"/>
          <w:lang w:eastAsia="da-DK"/>
        </w:rPr>
        <w:t xml:space="preserve"> Der var stor ros til dette, som kan betyde en betydelig forenkling af vores administration generelt.</w:t>
      </w:r>
    </w:p>
    <w:p w14:paraId="2DB6BAC3" w14:textId="1E0DD806" w:rsidR="00867795" w:rsidRDefault="00867795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619E498" w14:textId="416BC842" w:rsidR="00867795" w:rsidRDefault="00867795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var en længere snak om dette og Arvid noterede pointer herfra og fremsende fornyet udkast til bestyrelsen. Det vendes på endnu et møde</w:t>
      </w:r>
      <w:r w:rsidR="003B0490">
        <w:rPr>
          <w:rFonts w:eastAsia="Times New Roman" w:cs="Arial"/>
          <w:color w:val="222222"/>
          <w:sz w:val="24"/>
          <w:szCs w:val="24"/>
          <w:lang w:eastAsia="da-DK"/>
        </w:rPr>
        <w:t>,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inden det offentliggøres. </w:t>
      </w:r>
    </w:p>
    <w:p w14:paraId="395AA7C1" w14:textId="77777777" w:rsidR="00867795" w:rsidRDefault="00867795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1D3AB94" w14:textId="1C8F6F1B" w:rsidR="009B5BC9" w:rsidRPr="00867795" w:rsidRDefault="009B5BC9" w:rsidP="009B5BC9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867795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Sejlads og klubbåde</w:t>
      </w:r>
    </w:p>
    <w:p w14:paraId="2A7AD1B8" w14:textId="77777777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9805AF5" w14:textId="2A8B5F23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er fin aktivitet i juniorafdelingen med op til ca. 15 unger og forældre i gang om mandagen hvor der er træning.</w:t>
      </w:r>
    </w:p>
    <w:p w14:paraId="3367B06F" w14:textId="3C172E1F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også hyret en ekstern træner ind om torsdag hvor udvalgte børn sejler med. </w:t>
      </w:r>
    </w:p>
    <w:p w14:paraId="255824AA" w14:textId="2FC14234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Der er rigtig god opbakning fra forældre m.m.</w:t>
      </w:r>
    </w:p>
    <w:p w14:paraId="65C33170" w14:textId="77777777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0EDD5C9" w14:textId="34D318BD" w:rsidR="009B5BC9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S</w:t>
      </w:r>
      <w:r w:rsidR="009B5BC9" w:rsidRPr="009B5BC9">
        <w:rPr>
          <w:rFonts w:eastAsia="Times New Roman" w:cs="Arial"/>
          <w:color w:val="222222"/>
          <w:sz w:val="24"/>
          <w:szCs w:val="24"/>
          <w:lang w:eastAsia="da-DK"/>
        </w:rPr>
        <w:t>ejlerskole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har ca. 30 ve</w:t>
      </w:r>
      <w:r w:rsidR="00DD378E">
        <w:rPr>
          <w:rFonts w:eastAsia="Times New Roman" w:cs="Arial"/>
          <w:color w:val="222222"/>
          <w:sz w:val="24"/>
          <w:szCs w:val="24"/>
          <w:lang w:eastAsia="da-DK"/>
        </w:rPr>
        <w:t>nteliste. Nye hold startet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er startet og der kunne stadig godt bruges flere instruktører. Der startet nye hold efter sommerferien således, at de kan </w:t>
      </w:r>
      <w:r>
        <w:rPr>
          <w:rFonts w:eastAsia="Times New Roman" w:cs="Arial"/>
          <w:color w:val="222222"/>
          <w:sz w:val="24"/>
          <w:szCs w:val="24"/>
          <w:lang w:eastAsia="da-DK"/>
        </w:rPr>
        <w:lastRenderedPageBreak/>
        <w:t>komme til eksamen før sommerferien 2 år efter. Således har de efterårssæsonen til at bruge deres certifikat.</w:t>
      </w:r>
    </w:p>
    <w:p w14:paraId="4DC86E8E" w14:textId="0D24C72C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Marie knækkede desværre masten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itl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sidste onsdagssejlads. Det meldes til forsikringen, og det undersøges om masten fra Taktik kan bruges indtil der kommer en afklaring.</w:t>
      </w:r>
    </w:p>
    <w:p w14:paraId="54746133" w14:textId="77777777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7C0B8A5" w14:textId="4ED07D13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har været meget ringe tilslutning til onsdagssejladserne for kølbåde i år. </w:t>
      </w:r>
      <w:r w:rsidR="009B0A18">
        <w:rPr>
          <w:rFonts w:eastAsia="Times New Roman" w:cs="Arial"/>
          <w:color w:val="222222"/>
          <w:sz w:val="24"/>
          <w:szCs w:val="24"/>
          <w:lang w:eastAsia="da-DK"/>
        </w:rPr>
        <w:t xml:space="preserve">Vi fortsætter dog ufortrødent, og håber der kan samles mere opbakning til næste år. </w:t>
      </w:r>
    </w:p>
    <w:p w14:paraId="40503A66" w14:textId="77777777" w:rsidR="003B0490" w:rsidRDefault="003B0490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471598E7" w14:textId="00484108" w:rsidR="009B5BC9" w:rsidRDefault="009B0A18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Vores deltagelse i sejlsportsligaen har været en succes. 4 hold (16 personer) har deltaget i 4 weekendstævner rundt i landet og lært en masse. Arvid har trukket i trådene og koordineret, hvilket har krævet en stor indsats. Der indkaldes til en evaluering af forløbet i efteråret og det drøftes om/hvordan det evt. kan fortsætte.</w:t>
      </w:r>
    </w:p>
    <w:p w14:paraId="216618D9" w14:textId="77777777" w:rsidR="009B0A18" w:rsidRDefault="009B0A18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451BA5E" w14:textId="1D308984" w:rsidR="009B0A18" w:rsidRDefault="009B0A18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Mini 12’erne er også i gang. Der har været udfordringer ga. Kranen, men det blev nogenlunde løst og når mastekranen er opgraderet normaliseres forholdene.</w:t>
      </w:r>
    </w:p>
    <w:p w14:paraId="4BCA2ED8" w14:textId="77777777" w:rsidR="009B0A18" w:rsidRPr="009B5BC9" w:rsidRDefault="009B0A18" w:rsidP="003B0490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7A24EF7" w14:textId="0930B188" w:rsidR="0058789D" w:rsidRDefault="009B0A18" w:rsidP="009B0A18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er kommet en henvendelse omkring opstart af en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surfafdeling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>. Vi er positive og Ulrik drøfter videre med vedkommende. Det er et kardinalpunkt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>,</w:t>
      </w: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at der kan findes et sted til opbevaring af grej (Container, skur eller lignende)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>. Dette undersøges nærmere.</w:t>
      </w:r>
    </w:p>
    <w:p w14:paraId="21B3BB16" w14:textId="77777777" w:rsidR="0058789D" w:rsidRPr="009B5BC9" w:rsidRDefault="0058789D" w:rsidP="0058789D">
      <w:pPr>
        <w:ind w:left="720"/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31BFA5D2" w14:textId="3C07CD0E" w:rsidR="009B5BC9" w:rsidRDefault="009B5BC9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9B5BC9">
        <w:rPr>
          <w:rFonts w:eastAsia="Times New Roman" w:cs="Arial"/>
          <w:color w:val="222222"/>
          <w:sz w:val="24"/>
          <w:szCs w:val="24"/>
          <w:lang w:eastAsia="da-DK"/>
        </w:rPr>
        <w:t xml:space="preserve">Nyt og </w:t>
      </w:r>
      <w:proofErr w:type="spellStart"/>
      <w:r w:rsidRPr="009B5BC9">
        <w:rPr>
          <w:rFonts w:eastAsia="Times New Roman" w:cs="Arial"/>
          <w:color w:val="222222"/>
          <w:sz w:val="24"/>
          <w:szCs w:val="24"/>
          <w:lang w:eastAsia="da-DK"/>
        </w:rPr>
        <w:t>ekst</w:t>
      </w:r>
      <w:proofErr w:type="spellEnd"/>
      <w:r w:rsidRPr="009B5BC9">
        <w:rPr>
          <w:rFonts w:eastAsia="Times New Roman" w:cs="Arial"/>
          <w:color w:val="222222"/>
          <w:sz w:val="24"/>
          <w:szCs w:val="24"/>
          <w:lang w:eastAsia="da-DK"/>
        </w:rPr>
        <w:t>. maskeskur. </w:t>
      </w:r>
    </w:p>
    <w:p w14:paraId="7C29159D" w14:textId="1D3DC509" w:rsidR="009B0A18" w:rsidRDefault="009B0A18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Vi skal videre med tegninger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>, drøftelser med kommunen m.m. Ulrik har opgaven.</w:t>
      </w:r>
    </w:p>
    <w:p w14:paraId="0E1B6779" w14:textId="77777777" w:rsidR="009B5BC9" w:rsidRPr="009B5BC9" w:rsidRDefault="009B5BC9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2049338C" w14:textId="7B70CA3E" w:rsidR="009B5BC9" w:rsidRPr="000E037D" w:rsidRDefault="009B5BC9" w:rsidP="009B5BC9">
      <w:pPr>
        <w:rPr>
          <w:rFonts w:eastAsia="Times New Roman" w:cs="Arial"/>
          <w:b/>
          <w:bCs/>
          <w:color w:val="222222"/>
          <w:sz w:val="24"/>
          <w:szCs w:val="24"/>
          <w:lang w:eastAsia="da-DK"/>
        </w:rPr>
      </w:pPr>
      <w:r w:rsidRPr="000E037D">
        <w:rPr>
          <w:rFonts w:eastAsia="Times New Roman" w:cs="Arial"/>
          <w:b/>
          <w:bCs/>
          <w:color w:val="222222"/>
          <w:sz w:val="24"/>
          <w:szCs w:val="24"/>
          <w:lang w:eastAsia="da-DK"/>
        </w:rPr>
        <w:t>Aktiviteter</w:t>
      </w:r>
    </w:p>
    <w:p w14:paraId="333870EC" w14:textId="310BB0D9" w:rsidR="009B5BC9" w:rsidRDefault="009B5BC9" w:rsidP="009B5BC9">
      <w:pPr>
        <w:numPr>
          <w:ilvl w:val="0"/>
          <w:numId w:val="49"/>
        </w:numPr>
        <w:rPr>
          <w:rFonts w:eastAsia="Times New Roman" w:cs="Arial"/>
          <w:color w:val="222222"/>
          <w:sz w:val="24"/>
          <w:szCs w:val="24"/>
          <w:lang w:eastAsia="da-DK"/>
        </w:rPr>
      </w:pP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Afriggertur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1E6250">
        <w:rPr>
          <w:rFonts w:eastAsia="Times New Roman" w:cs="Arial"/>
          <w:color w:val="222222"/>
          <w:sz w:val="24"/>
          <w:szCs w:val="24"/>
          <w:lang w:eastAsia="da-DK"/>
        </w:rPr>
        <w:t xml:space="preserve">11/10. </w:t>
      </w:r>
      <w:r w:rsidR="00265BC5">
        <w:rPr>
          <w:rFonts w:eastAsia="Times New Roman" w:cs="Arial"/>
          <w:color w:val="222222"/>
          <w:sz w:val="24"/>
          <w:szCs w:val="24"/>
          <w:lang w:eastAsia="da-DK"/>
        </w:rPr>
        <w:t xml:space="preserve">Tilmelding 3/10. </w:t>
      </w:r>
      <w:r w:rsidR="001E6250">
        <w:rPr>
          <w:rFonts w:eastAsia="Times New Roman" w:cs="Arial"/>
          <w:color w:val="222222"/>
          <w:sz w:val="24"/>
          <w:szCs w:val="24"/>
          <w:lang w:eastAsia="da-DK"/>
        </w:rPr>
        <w:t>Hans Henrik har bestilt marineforeningen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>.</w:t>
      </w:r>
    </w:p>
    <w:p w14:paraId="48ABCEA5" w14:textId="409DC4C5" w:rsidR="000E037D" w:rsidRDefault="009B5BC9" w:rsidP="000E037D">
      <w:pPr>
        <w:numPr>
          <w:ilvl w:val="0"/>
          <w:numId w:val="49"/>
        </w:numPr>
        <w:rPr>
          <w:rFonts w:eastAsia="Times New Roman" w:cs="Arial"/>
          <w:color w:val="222222"/>
          <w:sz w:val="24"/>
          <w:szCs w:val="24"/>
          <w:lang w:eastAsia="da-DK"/>
        </w:rPr>
      </w:pPr>
      <w:r w:rsidRPr="009B5BC9">
        <w:rPr>
          <w:rFonts w:eastAsia="Times New Roman" w:cs="Arial"/>
          <w:color w:val="222222"/>
          <w:sz w:val="24"/>
          <w:szCs w:val="24"/>
          <w:lang w:eastAsia="da-DK"/>
        </w:rPr>
        <w:t xml:space="preserve">Spisning </w:t>
      </w:r>
      <w:r w:rsidR="00265BC5">
        <w:rPr>
          <w:rFonts w:eastAsia="Times New Roman" w:cs="Arial"/>
          <w:color w:val="222222"/>
          <w:sz w:val="24"/>
          <w:szCs w:val="24"/>
          <w:lang w:eastAsia="da-DK"/>
        </w:rPr>
        <w:t>–</w:t>
      </w:r>
      <w:r w:rsidRPr="009B5BC9">
        <w:rPr>
          <w:rFonts w:eastAsia="Times New Roman" w:cs="Arial"/>
          <w:color w:val="222222"/>
          <w:sz w:val="24"/>
          <w:szCs w:val="24"/>
          <w:lang w:eastAsia="da-DK"/>
        </w:rPr>
        <w:t xml:space="preserve"> datoer</w:t>
      </w:r>
      <w:r w:rsidR="00265BC5">
        <w:rPr>
          <w:rFonts w:eastAsia="Times New Roman" w:cs="Arial"/>
          <w:color w:val="222222"/>
          <w:sz w:val="24"/>
          <w:szCs w:val="24"/>
          <w:lang w:eastAsia="da-DK"/>
        </w:rPr>
        <w:t xml:space="preserve">. Se hjemmeside. 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 xml:space="preserve">Den samlede udgift til arrangementerne blev drøftet. </w:t>
      </w:r>
      <w:r w:rsidR="00265BC5">
        <w:rPr>
          <w:rFonts w:eastAsia="Times New Roman" w:cs="Arial"/>
          <w:color w:val="222222"/>
          <w:sz w:val="24"/>
          <w:szCs w:val="24"/>
          <w:lang w:eastAsia="da-DK"/>
        </w:rPr>
        <w:t xml:space="preserve">Det blev 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>aftalt at p</w:t>
      </w:r>
      <w:r w:rsidR="00265BC5">
        <w:rPr>
          <w:rFonts w:eastAsia="Times New Roman" w:cs="Arial"/>
          <w:color w:val="222222"/>
          <w:sz w:val="24"/>
          <w:szCs w:val="24"/>
          <w:lang w:eastAsia="da-DK"/>
        </w:rPr>
        <w:t>risen skulle sættes op til 70 kr., og der bør være nogle foredrag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 xml:space="preserve"> – gerne hver anden </w:t>
      </w:r>
      <w:proofErr w:type="spellStart"/>
      <w:r w:rsidR="000E037D">
        <w:rPr>
          <w:rFonts w:eastAsia="Times New Roman" w:cs="Arial"/>
          <w:color w:val="222222"/>
          <w:sz w:val="24"/>
          <w:szCs w:val="24"/>
          <w:lang w:eastAsia="da-DK"/>
        </w:rPr>
        <w:t>gan</w:t>
      </w:r>
      <w:proofErr w:type="spellEnd"/>
      <w:r w:rsidR="008661E7">
        <w:rPr>
          <w:rFonts w:eastAsia="Times New Roman" w:cs="Arial"/>
          <w:color w:val="222222"/>
          <w:sz w:val="24"/>
          <w:szCs w:val="24"/>
          <w:lang w:eastAsia="da-DK"/>
        </w:rPr>
        <w:t>.</w:t>
      </w:r>
      <w:r w:rsidR="00265BC5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8661E7">
        <w:rPr>
          <w:rFonts w:eastAsia="Times New Roman" w:cs="Arial"/>
          <w:color w:val="222222"/>
          <w:sz w:val="24"/>
          <w:szCs w:val="24"/>
          <w:lang w:eastAsia="da-DK"/>
        </w:rPr>
        <w:t xml:space="preserve"> Ulrik og Nathalia tager kontakt til relevante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 xml:space="preserve"> og kommer med oplæg.</w:t>
      </w:r>
      <w:r w:rsidR="008661E7">
        <w:rPr>
          <w:rFonts w:eastAsia="Times New Roman" w:cs="Arial"/>
          <w:color w:val="222222"/>
          <w:sz w:val="24"/>
          <w:szCs w:val="24"/>
          <w:lang w:eastAsia="da-DK"/>
        </w:rPr>
        <w:t xml:space="preserve"> 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>25. september er 1. gang. Herefter 30/10 – 20/11 – 18/12 i 2025.</w:t>
      </w:r>
    </w:p>
    <w:p w14:paraId="1CCFD2AC" w14:textId="77777777" w:rsidR="000E037D" w:rsidRPr="000E037D" w:rsidRDefault="000E037D" w:rsidP="000E037D">
      <w:pPr>
        <w:ind w:left="360"/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15F938BC" w14:textId="77777777" w:rsidR="00265BC5" w:rsidRPr="009B5BC9" w:rsidRDefault="00265BC5" w:rsidP="00265BC5">
      <w:pPr>
        <w:ind w:left="720"/>
        <w:rPr>
          <w:rFonts w:eastAsia="Times New Roman" w:cs="Arial"/>
          <w:color w:val="222222"/>
          <w:sz w:val="24"/>
          <w:szCs w:val="24"/>
          <w:lang w:eastAsia="da-DK"/>
        </w:rPr>
      </w:pPr>
    </w:p>
    <w:p w14:paraId="663F2911" w14:textId="77777777" w:rsidR="009B5BC9" w:rsidRPr="009B5BC9" w:rsidRDefault="009B5BC9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  <w:r w:rsidRPr="009B5BC9">
        <w:rPr>
          <w:rFonts w:eastAsia="Times New Roman" w:cs="Arial"/>
          <w:color w:val="222222"/>
          <w:sz w:val="24"/>
          <w:szCs w:val="24"/>
          <w:lang w:eastAsia="da-DK"/>
        </w:rPr>
        <w:t>8. Evt. </w:t>
      </w:r>
    </w:p>
    <w:p w14:paraId="201766E4" w14:textId="67FC6B8E" w:rsidR="009B5BC9" w:rsidRDefault="000E037D" w:rsidP="009B5BC9">
      <w:pPr>
        <w:numPr>
          <w:ilvl w:val="0"/>
          <w:numId w:val="50"/>
        </w:num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Der arbejdes videre i kommunalt </w:t>
      </w:r>
      <w:proofErr w:type="spellStart"/>
      <w:r>
        <w:rPr>
          <w:rFonts w:eastAsia="Times New Roman" w:cs="Arial"/>
          <w:color w:val="222222"/>
          <w:sz w:val="24"/>
          <w:szCs w:val="24"/>
          <w:lang w:eastAsia="da-DK"/>
        </w:rPr>
        <w:t>rgi</w:t>
      </w:r>
      <w:proofErr w:type="spellEnd"/>
      <w:r>
        <w:rPr>
          <w:rFonts w:eastAsia="Times New Roman" w:cs="Arial"/>
          <w:color w:val="222222"/>
          <w:sz w:val="24"/>
          <w:szCs w:val="24"/>
          <w:lang w:eastAsia="da-DK"/>
        </w:rPr>
        <w:t xml:space="preserve"> med planerne om ny roklub. Herunder er arbejdet med ny lokalplan startet op.</w:t>
      </w:r>
    </w:p>
    <w:p w14:paraId="6C50DEF2" w14:textId="1A48C569" w:rsidR="001E6250" w:rsidRDefault="001E6250" w:rsidP="009B5BC9">
      <w:pPr>
        <w:numPr>
          <w:ilvl w:val="0"/>
          <w:numId w:val="50"/>
        </w:numPr>
        <w:rPr>
          <w:rFonts w:eastAsia="Times New Roman" w:cs="Arial"/>
          <w:color w:val="222222"/>
          <w:sz w:val="24"/>
          <w:szCs w:val="24"/>
          <w:lang w:eastAsia="da-DK"/>
        </w:rPr>
      </w:pPr>
      <w:r>
        <w:rPr>
          <w:rFonts w:eastAsia="Times New Roman" w:cs="Arial"/>
          <w:color w:val="222222"/>
          <w:sz w:val="24"/>
          <w:szCs w:val="24"/>
          <w:lang w:eastAsia="da-DK"/>
        </w:rPr>
        <w:t>Ulrik skriver et nyhedsbrev</w:t>
      </w:r>
      <w:r w:rsidR="000E037D">
        <w:rPr>
          <w:rFonts w:eastAsia="Times New Roman" w:cs="Arial"/>
          <w:color w:val="222222"/>
          <w:sz w:val="24"/>
          <w:szCs w:val="24"/>
          <w:lang w:eastAsia="da-DK"/>
        </w:rPr>
        <w:t xml:space="preserve"> som skal ud snarest muligt. </w:t>
      </w:r>
    </w:p>
    <w:p w14:paraId="74F789BC" w14:textId="785993B2" w:rsidR="00437052" w:rsidRDefault="00437052" w:rsidP="009B5BC9">
      <w:pPr>
        <w:rPr>
          <w:rFonts w:eastAsia="Times New Roman" w:cs="Arial"/>
          <w:color w:val="222222"/>
          <w:sz w:val="24"/>
          <w:szCs w:val="24"/>
          <w:lang w:eastAsia="da-DK"/>
        </w:rPr>
      </w:pPr>
    </w:p>
    <w:sectPr w:rsidR="00437052" w:rsidSect="00A541E9">
      <w:headerReference w:type="default" r:id="rId8"/>
      <w:footerReference w:type="default" r:id="rId9"/>
      <w:pgSz w:w="11906" w:h="16838"/>
      <w:pgMar w:top="243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9221D" w14:textId="77777777" w:rsidR="00E90CC8" w:rsidRDefault="00E90CC8" w:rsidP="00166AA0">
      <w:pPr>
        <w:spacing w:line="240" w:lineRule="auto"/>
      </w:pPr>
      <w:r>
        <w:separator/>
      </w:r>
    </w:p>
  </w:endnote>
  <w:endnote w:type="continuationSeparator" w:id="0">
    <w:p w14:paraId="6191B114" w14:textId="77777777" w:rsidR="00E90CC8" w:rsidRDefault="00E90CC8" w:rsidP="00166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A8D86" w14:textId="23E7FF91" w:rsidR="00CD1E26" w:rsidRPr="00245C4F" w:rsidRDefault="00CD1E26" w:rsidP="00245C4F">
    <w:pPr>
      <w:pStyle w:val="Sidefod"/>
      <w:jc w:val="right"/>
      <w:rPr>
        <w:color w:val="auto"/>
        <w:sz w:val="20"/>
      </w:rPr>
    </w:pPr>
    <w:r w:rsidRPr="00245C4F">
      <w:rPr>
        <w:color w:val="auto"/>
        <w:sz w:val="20"/>
      </w:rPr>
      <w:t xml:space="preserve">Side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PAGE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1</w:t>
    </w:r>
    <w:r w:rsidRPr="00245C4F">
      <w:rPr>
        <w:color w:val="auto"/>
        <w:sz w:val="20"/>
      </w:rPr>
      <w:fldChar w:fldCharType="end"/>
    </w:r>
    <w:r w:rsidRPr="00245C4F">
      <w:rPr>
        <w:color w:val="auto"/>
        <w:sz w:val="20"/>
      </w:rPr>
      <w:t xml:space="preserve"> af </w:t>
    </w:r>
    <w:r w:rsidRPr="00245C4F">
      <w:rPr>
        <w:color w:val="auto"/>
        <w:sz w:val="20"/>
      </w:rPr>
      <w:fldChar w:fldCharType="begin"/>
    </w:r>
    <w:r w:rsidRPr="00245C4F">
      <w:rPr>
        <w:color w:val="auto"/>
        <w:sz w:val="20"/>
      </w:rPr>
      <w:instrText xml:space="preserve"> NUMPAGES   \* MERGEFORMAT </w:instrText>
    </w:r>
    <w:r w:rsidRPr="00245C4F">
      <w:rPr>
        <w:color w:val="auto"/>
        <w:sz w:val="20"/>
      </w:rPr>
      <w:fldChar w:fldCharType="separate"/>
    </w:r>
    <w:r w:rsidRPr="00245C4F">
      <w:rPr>
        <w:color w:val="auto"/>
        <w:sz w:val="20"/>
      </w:rPr>
      <w:t>4</w:t>
    </w:r>
    <w:r w:rsidRPr="00245C4F">
      <w:rPr>
        <w:color w:val="auto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FF880" w14:textId="77777777" w:rsidR="00E90CC8" w:rsidRDefault="00E90CC8" w:rsidP="00166AA0">
      <w:pPr>
        <w:spacing w:line="240" w:lineRule="auto"/>
      </w:pPr>
      <w:r>
        <w:separator/>
      </w:r>
    </w:p>
  </w:footnote>
  <w:footnote w:type="continuationSeparator" w:id="0">
    <w:p w14:paraId="45FAAEF3" w14:textId="77777777" w:rsidR="00E90CC8" w:rsidRDefault="00E90CC8" w:rsidP="00166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47080" w14:textId="08FFDCEA" w:rsidR="00166AA0" w:rsidRDefault="00166AA0">
    <w:pPr>
      <w:pStyle w:val="Sidehoved"/>
    </w:pPr>
    <w:r>
      <w:rPr>
        <w:noProof/>
      </w:rPr>
      <w:drawing>
        <wp:inline distT="0" distB="0" distL="0" distR="0" wp14:anchorId="5ACAB4E7" wp14:editId="2D8AEF17">
          <wp:extent cx="3403600" cy="513080"/>
          <wp:effectExtent l="0" t="0" r="6350" b="1270"/>
          <wp:docPr id="6" name="Bille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lede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3600" cy="513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52ECBE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2E026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38F2C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380DD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18563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FCF0C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8E8F8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E8AE8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1F37ED0"/>
    <w:multiLevelType w:val="hybridMultilevel"/>
    <w:tmpl w:val="68CCE0D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0D5F2E"/>
    <w:multiLevelType w:val="multilevel"/>
    <w:tmpl w:val="85AA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DD772B"/>
    <w:multiLevelType w:val="hybridMultilevel"/>
    <w:tmpl w:val="E15661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CC7DBD"/>
    <w:multiLevelType w:val="multilevel"/>
    <w:tmpl w:val="2A94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DED7F4F"/>
    <w:multiLevelType w:val="multilevel"/>
    <w:tmpl w:val="98FE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AD1C6E"/>
    <w:multiLevelType w:val="hybridMultilevel"/>
    <w:tmpl w:val="BAE68F62"/>
    <w:lvl w:ilvl="0" w:tplc="040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24EC6"/>
    <w:multiLevelType w:val="multilevel"/>
    <w:tmpl w:val="A01E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D45E8E"/>
    <w:multiLevelType w:val="multilevel"/>
    <w:tmpl w:val="8982C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285FF3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B461A"/>
    <w:multiLevelType w:val="multilevel"/>
    <w:tmpl w:val="1D42D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DA6294"/>
    <w:multiLevelType w:val="hybridMultilevel"/>
    <w:tmpl w:val="28FCAB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50972BA"/>
    <w:multiLevelType w:val="multilevel"/>
    <w:tmpl w:val="1440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1A3953"/>
    <w:multiLevelType w:val="multilevel"/>
    <w:tmpl w:val="C484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C053EF"/>
    <w:multiLevelType w:val="multilevel"/>
    <w:tmpl w:val="621AD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A860AA2"/>
    <w:multiLevelType w:val="hybridMultilevel"/>
    <w:tmpl w:val="F6084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484CDD"/>
    <w:multiLevelType w:val="multilevel"/>
    <w:tmpl w:val="D9B6C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DD61EBE"/>
    <w:multiLevelType w:val="multilevel"/>
    <w:tmpl w:val="405E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6F2231"/>
    <w:multiLevelType w:val="hybridMultilevel"/>
    <w:tmpl w:val="063465DE"/>
    <w:lvl w:ilvl="0" w:tplc="21CE29AC">
      <w:start w:val="7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91B7D"/>
    <w:multiLevelType w:val="multilevel"/>
    <w:tmpl w:val="7EF05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5F6767"/>
    <w:multiLevelType w:val="multilevel"/>
    <w:tmpl w:val="61E4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FE2744E"/>
    <w:multiLevelType w:val="multilevel"/>
    <w:tmpl w:val="6F3E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002ACE"/>
    <w:multiLevelType w:val="multilevel"/>
    <w:tmpl w:val="D2F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47149"/>
    <w:multiLevelType w:val="hybridMultilevel"/>
    <w:tmpl w:val="C296760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02D4"/>
    <w:multiLevelType w:val="multilevel"/>
    <w:tmpl w:val="3EB6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9C3981"/>
    <w:multiLevelType w:val="multilevel"/>
    <w:tmpl w:val="96466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E14474"/>
    <w:multiLevelType w:val="hybridMultilevel"/>
    <w:tmpl w:val="144CFD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0A66CA"/>
    <w:multiLevelType w:val="hybridMultilevel"/>
    <w:tmpl w:val="4558CF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7A2874"/>
    <w:multiLevelType w:val="multilevel"/>
    <w:tmpl w:val="291C9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2D7010"/>
    <w:multiLevelType w:val="hybridMultilevel"/>
    <w:tmpl w:val="495E17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92946"/>
    <w:multiLevelType w:val="multilevel"/>
    <w:tmpl w:val="5A94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413002"/>
    <w:multiLevelType w:val="hybridMultilevel"/>
    <w:tmpl w:val="3A2E72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B1CA1"/>
    <w:multiLevelType w:val="multilevel"/>
    <w:tmpl w:val="F03C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402083"/>
    <w:multiLevelType w:val="hybridMultilevel"/>
    <w:tmpl w:val="74FEC0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3599A"/>
    <w:multiLevelType w:val="multilevel"/>
    <w:tmpl w:val="77F6B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3A730F"/>
    <w:multiLevelType w:val="multilevel"/>
    <w:tmpl w:val="BDCE3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8B505F8"/>
    <w:multiLevelType w:val="multilevel"/>
    <w:tmpl w:val="71A2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EC1515"/>
    <w:multiLevelType w:val="multilevel"/>
    <w:tmpl w:val="D0ACD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47" w15:restartNumberingAfterBreak="0">
    <w:nsid w:val="7EB2571E"/>
    <w:multiLevelType w:val="multilevel"/>
    <w:tmpl w:val="E24AE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695817004">
    <w:abstractNumId w:val="48"/>
  </w:num>
  <w:num w:numId="2" w16cid:durableId="237636425">
    <w:abstractNumId w:val="7"/>
  </w:num>
  <w:num w:numId="3" w16cid:durableId="599803975">
    <w:abstractNumId w:val="6"/>
  </w:num>
  <w:num w:numId="4" w16cid:durableId="569652781">
    <w:abstractNumId w:val="5"/>
  </w:num>
  <w:num w:numId="5" w16cid:durableId="415593586">
    <w:abstractNumId w:val="4"/>
  </w:num>
  <w:num w:numId="6" w16cid:durableId="272130056">
    <w:abstractNumId w:val="46"/>
  </w:num>
  <w:num w:numId="7" w16cid:durableId="1697386186">
    <w:abstractNumId w:val="3"/>
  </w:num>
  <w:num w:numId="8" w16cid:durableId="77947909">
    <w:abstractNumId w:val="2"/>
  </w:num>
  <w:num w:numId="9" w16cid:durableId="1816484790">
    <w:abstractNumId w:val="1"/>
  </w:num>
  <w:num w:numId="10" w16cid:durableId="227424101">
    <w:abstractNumId w:val="0"/>
  </w:num>
  <w:num w:numId="11" w16cid:durableId="1242331841">
    <w:abstractNumId w:val="8"/>
  </w:num>
  <w:num w:numId="12" w16cid:durableId="1157571902">
    <w:abstractNumId w:val="46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1918788218">
    <w:abstractNumId w:val="41"/>
  </w:num>
  <w:num w:numId="14" w16cid:durableId="1676230476">
    <w:abstractNumId w:val="23"/>
  </w:num>
  <w:num w:numId="15" w16cid:durableId="1159149685">
    <w:abstractNumId w:val="19"/>
  </w:num>
  <w:num w:numId="16" w16cid:durableId="408311220">
    <w:abstractNumId w:val="30"/>
  </w:num>
  <w:num w:numId="17" w16cid:durableId="1282421870">
    <w:abstractNumId w:val="37"/>
  </w:num>
  <w:num w:numId="18" w16cid:durableId="277224167">
    <w:abstractNumId w:val="24"/>
  </w:num>
  <w:num w:numId="19" w16cid:durableId="1036925008">
    <w:abstractNumId w:val="45"/>
  </w:num>
  <w:num w:numId="20" w16cid:durableId="726033960">
    <w:abstractNumId w:val="36"/>
  </w:num>
  <w:num w:numId="21" w16cid:durableId="92941851">
    <w:abstractNumId w:val="27"/>
  </w:num>
  <w:num w:numId="22" w16cid:durableId="189340999">
    <w:abstractNumId w:val="17"/>
  </w:num>
  <w:num w:numId="23" w16cid:durableId="800806420">
    <w:abstractNumId w:val="29"/>
  </w:num>
  <w:num w:numId="24" w16cid:durableId="1766657554">
    <w:abstractNumId w:val="43"/>
  </w:num>
  <w:num w:numId="25" w16cid:durableId="621495739">
    <w:abstractNumId w:val="35"/>
  </w:num>
  <w:num w:numId="26" w16cid:durableId="1454593880">
    <w:abstractNumId w:val="26"/>
  </w:num>
  <w:num w:numId="27" w16cid:durableId="517504244">
    <w:abstractNumId w:val="14"/>
  </w:num>
  <w:num w:numId="28" w16cid:durableId="1902210268">
    <w:abstractNumId w:val="11"/>
  </w:num>
  <w:num w:numId="29" w16cid:durableId="968241509">
    <w:abstractNumId w:val="9"/>
  </w:num>
  <w:num w:numId="30" w16cid:durableId="1523854769">
    <w:abstractNumId w:val="34"/>
  </w:num>
  <w:num w:numId="31" w16cid:durableId="1360741303">
    <w:abstractNumId w:val="21"/>
  </w:num>
  <w:num w:numId="32" w16cid:durableId="1436486982">
    <w:abstractNumId w:val="10"/>
  </w:num>
  <w:num w:numId="33" w16cid:durableId="508833577">
    <w:abstractNumId w:val="22"/>
  </w:num>
  <w:num w:numId="34" w16cid:durableId="1625188392">
    <w:abstractNumId w:val="15"/>
  </w:num>
  <w:num w:numId="35" w16cid:durableId="1969046491">
    <w:abstractNumId w:val="28"/>
  </w:num>
  <w:num w:numId="36" w16cid:durableId="1423986262">
    <w:abstractNumId w:val="42"/>
  </w:num>
  <w:num w:numId="37" w16cid:durableId="275790310">
    <w:abstractNumId w:val="18"/>
  </w:num>
  <w:num w:numId="38" w16cid:durableId="292711001">
    <w:abstractNumId w:val="39"/>
  </w:num>
  <w:num w:numId="39" w16cid:durableId="889456437">
    <w:abstractNumId w:val="12"/>
  </w:num>
  <w:num w:numId="40" w16cid:durableId="451558413">
    <w:abstractNumId w:val="13"/>
  </w:num>
  <w:num w:numId="41" w16cid:durableId="2012483238">
    <w:abstractNumId w:val="38"/>
  </w:num>
  <w:num w:numId="42" w16cid:durableId="662664608">
    <w:abstractNumId w:val="40"/>
  </w:num>
  <w:num w:numId="43" w16cid:durableId="920797485">
    <w:abstractNumId w:val="47"/>
  </w:num>
  <w:num w:numId="44" w16cid:durableId="1130592627">
    <w:abstractNumId w:val="25"/>
  </w:num>
  <w:num w:numId="45" w16cid:durableId="2119330755">
    <w:abstractNumId w:val="31"/>
  </w:num>
  <w:num w:numId="46" w16cid:durableId="1774327224">
    <w:abstractNumId w:val="32"/>
  </w:num>
  <w:num w:numId="47" w16cid:durableId="1868525984">
    <w:abstractNumId w:val="20"/>
  </w:num>
  <w:num w:numId="48" w16cid:durableId="57367811">
    <w:abstractNumId w:val="44"/>
  </w:num>
  <w:num w:numId="49" w16cid:durableId="1252472385">
    <w:abstractNumId w:val="16"/>
  </w:num>
  <w:num w:numId="50" w16cid:durableId="177631745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E9"/>
    <w:rsid w:val="000049C7"/>
    <w:rsid w:val="000074B2"/>
    <w:rsid w:val="00012602"/>
    <w:rsid w:val="000175CB"/>
    <w:rsid w:val="00017CD2"/>
    <w:rsid w:val="00022276"/>
    <w:rsid w:val="00022379"/>
    <w:rsid w:val="000227B2"/>
    <w:rsid w:val="000256E4"/>
    <w:rsid w:val="0003366F"/>
    <w:rsid w:val="000354BC"/>
    <w:rsid w:val="000459B2"/>
    <w:rsid w:val="00053E2B"/>
    <w:rsid w:val="000609EB"/>
    <w:rsid w:val="0006272B"/>
    <w:rsid w:val="00077545"/>
    <w:rsid w:val="00086A44"/>
    <w:rsid w:val="00090CCF"/>
    <w:rsid w:val="000A1ED6"/>
    <w:rsid w:val="000A4309"/>
    <w:rsid w:val="000A5CA6"/>
    <w:rsid w:val="000B0C6C"/>
    <w:rsid w:val="000B3D33"/>
    <w:rsid w:val="000C5AB1"/>
    <w:rsid w:val="000D476F"/>
    <w:rsid w:val="000D6333"/>
    <w:rsid w:val="000D67E4"/>
    <w:rsid w:val="000D7CDA"/>
    <w:rsid w:val="000E037D"/>
    <w:rsid w:val="000F03A5"/>
    <w:rsid w:val="000F1DC9"/>
    <w:rsid w:val="000F26C0"/>
    <w:rsid w:val="000F3159"/>
    <w:rsid w:val="000F5AC4"/>
    <w:rsid w:val="001001F7"/>
    <w:rsid w:val="00102CC9"/>
    <w:rsid w:val="00106F1E"/>
    <w:rsid w:val="0011098F"/>
    <w:rsid w:val="0011471C"/>
    <w:rsid w:val="00115696"/>
    <w:rsid w:val="00115F41"/>
    <w:rsid w:val="00124BC0"/>
    <w:rsid w:val="00131E8C"/>
    <w:rsid w:val="00141C57"/>
    <w:rsid w:val="001431AE"/>
    <w:rsid w:val="00146E6E"/>
    <w:rsid w:val="001527A6"/>
    <w:rsid w:val="00162F96"/>
    <w:rsid w:val="00165F97"/>
    <w:rsid w:val="00166AA0"/>
    <w:rsid w:val="00174B11"/>
    <w:rsid w:val="001810A1"/>
    <w:rsid w:val="0018285B"/>
    <w:rsid w:val="00191FA2"/>
    <w:rsid w:val="00193B5B"/>
    <w:rsid w:val="001A4AA6"/>
    <w:rsid w:val="001A53A1"/>
    <w:rsid w:val="001A6F2D"/>
    <w:rsid w:val="001B45A3"/>
    <w:rsid w:val="001C2CF5"/>
    <w:rsid w:val="001C7F1F"/>
    <w:rsid w:val="001D1316"/>
    <w:rsid w:val="001D34A0"/>
    <w:rsid w:val="001D6A92"/>
    <w:rsid w:val="001E6250"/>
    <w:rsid w:val="001F2283"/>
    <w:rsid w:val="001F4774"/>
    <w:rsid w:val="002009B2"/>
    <w:rsid w:val="002126DC"/>
    <w:rsid w:val="0022050E"/>
    <w:rsid w:val="00221689"/>
    <w:rsid w:val="0022676E"/>
    <w:rsid w:val="00226781"/>
    <w:rsid w:val="00230ED8"/>
    <w:rsid w:val="00232CB7"/>
    <w:rsid w:val="00233B4E"/>
    <w:rsid w:val="00235223"/>
    <w:rsid w:val="002437F9"/>
    <w:rsid w:val="00245C4F"/>
    <w:rsid w:val="00254347"/>
    <w:rsid w:val="00257111"/>
    <w:rsid w:val="00265BC5"/>
    <w:rsid w:val="00266669"/>
    <w:rsid w:val="0026685E"/>
    <w:rsid w:val="00266881"/>
    <w:rsid w:val="002712A0"/>
    <w:rsid w:val="00273930"/>
    <w:rsid w:val="0029369D"/>
    <w:rsid w:val="00294B2D"/>
    <w:rsid w:val="002A30BF"/>
    <w:rsid w:val="002A4EB2"/>
    <w:rsid w:val="002C0893"/>
    <w:rsid w:val="002C31AC"/>
    <w:rsid w:val="002C49F3"/>
    <w:rsid w:val="002D0D17"/>
    <w:rsid w:val="002D2BF9"/>
    <w:rsid w:val="002D63D6"/>
    <w:rsid w:val="002E0A4D"/>
    <w:rsid w:val="002E433D"/>
    <w:rsid w:val="002F0E50"/>
    <w:rsid w:val="002F1DC0"/>
    <w:rsid w:val="002F2395"/>
    <w:rsid w:val="00300285"/>
    <w:rsid w:val="0030409B"/>
    <w:rsid w:val="003102A1"/>
    <w:rsid w:val="00310454"/>
    <w:rsid w:val="00314901"/>
    <w:rsid w:val="003247C7"/>
    <w:rsid w:val="0032497D"/>
    <w:rsid w:val="0033491C"/>
    <w:rsid w:val="00337742"/>
    <w:rsid w:val="00360906"/>
    <w:rsid w:val="003612B4"/>
    <w:rsid w:val="00365EE5"/>
    <w:rsid w:val="0036699B"/>
    <w:rsid w:val="00374A7D"/>
    <w:rsid w:val="003765E5"/>
    <w:rsid w:val="00382482"/>
    <w:rsid w:val="00384B4D"/>
    <w:rsid w:val="003902D7"/>
    <w:rsid w:val="00390C08"/>
    <w:rsid w:val="0039386E"/>
    <w:rsid w:val="00395787"/>
    <w:rsid w:val="00395D1B"/>
    <w:rsid w:val="003A413C"/>
    <w:rsid w:val="003A495C"/>
    <w:rsid w:val="003B0490"/>
    <w:rsid w:val="003B755E"/>
    <w:rsid w:val="003C071A"/>
    <w:rsid w:val="003C536A"/>
    <w:rsid w:val="003C59F3"/>
    <w:rsid w:val="003C6CA7"/>
    <w:rsid w:val="003E2989"/>
    <w:rsid w:val="003E35A4"/>
    <w:rsid w:val="003E39A9"/>
    <w:rsid w:val="003F2E37"/>
    <w:rsid w:val="003F3823"/>
    <w:rsid w:val="003F7FA9"/>
    <w:rsid w:val="004006FD"/>
    <w:rsid w:val="00406838"/>
    <w:rsid w:val="004105D4"/>
    <w:rsid w:val="00437052"/>
    <w:rsid w:val="00440096"/>
    <w:rsid w:val="00443970"/>
    <w:rsid w:val="004456EC"/>
    <w:rsid w:val="0044718C"/>
    <w:rsid w:val="00447699"/>
    <w:rsid w:val="00464705"/>
    <w:rsid w:val="0046478B"/>
    <w:rsid w:val="00472D4D"/>
    <w:rsid w:val="00477847"/>
    <w:rsid w:val="004851A3"/>
    <w:rsid w:val="0049238F"/>
    <w:rsid w:val="004A1735"/>
    <w:rsid w:val="004A76E7"/>
    <w:rsid w:val="004B0290"/>
    <w:rsid w:val="004B2CED"/>
    <w:rsid w:val="004B5306"/>
    <w:rsid w:val="004D7219"/>
    <w:rsid w:val="004E0E21"/>
    <w:rsid w:val="004E1203"/>
    <w:rsid w:val="004E2500"/>
    <w:rsid w:val="004E52E4"/>
    <w:rsid w:val="004F23C5"/>
    <w:rsid w:val="005048E4"/>
    <w:rsid w:val="00512293"/>
    <w:rsid w:val="00514C85"/>
    <w:rsid w:val="00525EFC"/>
    <w:rsid w:val="00530B75"/>
    <w:rsid w:val="005328F4"/>
    <w:rsid w:val="00542B9B"/>
    <w:rsid w:val="00543126"/>
    <w:rsid w:val="00544FA7"/>
    <w:rsid w:val="00553D2C"/>
    <w:rsid w:val="00584C11"/>
    <w:rsid w:val="00586E17"/>
    <w:rsid w:val="0058789D"/>
    <w:rsid w:val="005922F1"/>
    <w:rsid w:val="00595860"/>
    <w:rsid w:val="00596D80"/>
    <w:rsid w:val="005A3B6C"/>
    <w:rsid w:val="005A6F05"/>
    <w:rsid w:val="005B4AEC"/>
    <w:rsid w:val="005B50A7"/>
    <w:rsid w:val="005C7F9B"/>
    <w:rsid w:val="005D370D"/>
    <w:rsid w:val="005E68BE"/>
    <w:rsid w:val="005F1A48"/>
    <w:rsid w:val="005F1D1D"/>
    <w:rsid w:val="005F66FD"/>
    <w:rsid w:val="005F7C8F"/>
    <w:rsid w:val="00601E75"/>
    <w:rsid w:val="0060528D"/>
    <w:rsid w:val="0061558B"/>
    <w:rsid w:val="00625665"/>
    <w:rsid w:val="006317A4"/>
    <w:rsid w:val="0064392F"/>
    <w:rsid w:val="0065140D"/>
    <w:rsid w:val="00653002"/>
    <w:rsid w:val="0065304C"/>
    <w:rsid w:val="00670B41"/>
    <w:rsid w:val="00671143"/>
    <w:rsid w:val="006727C0"/>
    <w:rsid w:val="006870D9"/>
    <w:rsid w:val="006904FA"/>
    <w:rsid w:val="006927F1"/>
    <w:rsid w:val="00692CA0"/>
    <w:rsid w:val="00692CA8"/>
    <w:rsid w:val="006977D0"/>
    <w:rsid w:val="006979C2"/>
    <w:rsid w:val="006A0ACD"/>
    <w:rsid w:val="006A208C"/>
    <w:rsid w:val="006A268E"/>
    <w:rsid w:val="006A435C"/>
    <w:rsid w:val="006A6005"/>
    <w:rsid w:val="006B0AA6"/>
    <w:rsid w:val="006B2217"/>
    <w:rsid w:val="006B30F2"/>
    <w:rsid w:val="006B6D4F"/>
    <w:rsid w:val="006C1D29"/>
    <w:rsid w:val="006C2A67"/>
    <w:rsid w:val="006D4C57"/>
    <w:rsid w:val="006D6E7F"/>
    <w:rsid w:val="006E4EE8"/>
    <w:rsid w:val="006F05F2"/>
    <w:rsid w:val="006F0E6C"/>
    <w:rsid w:val="006F5308"/>
    <w:rsid w:val="006F67C4"/>
    <w:rsid w:val="007014AA"/>
    <w:rsid w:val="00701719"/>
    <w:rsid w:val="0070297F"/>
    <w:rsid w:val="00715A26"/>
    <w:rsid w:val="00723EF3"/>
    <w:rsid w:val="007260FD"/>
    <w:rsid w:val="007276AD"/>
    <w:rsid w:val="00736C99"/>
    <w:rsid w:val="007502F2"/>
    <w:rsid w:val="00756E83"/>
    <w:rsid w:val="00767754"/>
    <w:rsid w:val="007737A4"/>
    <w:rsid w:val="007A22E9"/>
    <w:rsid w:val="007A6B46"/>
    <w:rsid w:val="007C1810"/>
    <w:rsid w:val="007C2183"/>
    <w:rsid w:val="007C380D"/>
    <w:rsid w:val="007C3FB0"/>
    <w:rsid w:val="007C7FE8"/>
    <w:rsid w:val="007E0B02"/>
    <w:rsid w:val="007E0C64"/>
    <w:rsid w:val="007E55D8"/>
    <w:rsid w:val="00802A58"/>
    <w:rsid w:val="00807C6E"/>
    <w:rsid w:val="00810A7C"/>
    <w:rsid w:val="00811FC2"/>
    <w:rsid w:val="00814B7A"/>
    <w:rsid w:val="008178AC"/>
    <w:rsid w:val="00820253"/>
    <w:rsid w:val="00823789"/>
    <w:rsid w:val="008237BD"/>
    <w:rsid w:val="00831114"/>
    <w:rsid w:val="008430A9"/>
    <w:rsid w:val="00843822"/>
    <w:rsid w:val="00844197"/>
    <w:rsid w:val="00851D61"/>
    <w:rsid w:val="008622E9"/>
    <w:rsid w:val="00865095"/>
    <w:rsid w:val="008661E7"/>
    <w:rsid w:val="00867795"/>
    <w:rsid w:val="00872CF7"/>
    <w:rsid w:val="0087379B"/>
    <w:rsid w:val="00874B6F"/>
    <w:rsid w:val="0088003C"/>
    <w:rsid w:val="00882801"/>
    <w:rsid w:val="00882844"/>
    <w:rsid w:val="008834E5"/>
    <w:rsid w:val="008857F0"/>
    <w:rsid w:val="0088642A"/>
    <w:rsid w:val="00886777"/>
    <w:rsid w:val="00891BAC"/>
    <w:rsid w:val="008B191D"/>
    <w:rsid w:val="008B3BE9"/>
    <w:rsid w:val="008B4E6D"/>
    <w:rsid w:val="008C13C8"/>
    <w:rsid w:val="008C2FA6"/>
    <w:rsid w:val="008C6049"/>
    <w:rsid w:val="008C6A2F"/>
    <w:rsid w:val="008D0917"/>
    <w:rsid w:val="008D4095"/>
    <w:rsid w:val="008D5962"/>
    <w:rsid w:val="008D62BB"/>
    <w:rsid w:val="008D71C3"/>
    <w:rsid w:val="008E3E3C"/>
    <w:rsid w:val="008F17D2"/>
    <w:rsid w:val="00904A09"/>
    <w:rsid w:val="00911CE3"/>
    <w:rsid w:val="009166DE"/>
    <w:rsid w:val="00925855"/>
    <w:rsid w:val="00927EE8"/>
    <w:rsid w:val="00930FDB"/>
    <w:rsid w:val="00943055"/>
    <w:rsid w:val="00945688"/>
    <w:rsid w:val="00947D19"/>
    <w:rsid w:val="00955734"/>
    <w:rsid w:val="009607E9"/>
    <w:rsid w:val="00964EF6"/>
    <w:rsid w:val="00966098"/>
    <w:rsid w:val="00971804"/>
    <w:rsid w:val="00971AD6"/>
    <w:rsid w:val="00977D36"/>
    <w:rsid w:val="00986D3A"/>
    <w:rsid w:val="00991E4B"/>
    <w:rsid w:val="0099221E"/>
    <w:rsid w:val="00997A98"/>
    <w:rsid w:val="00997EBA"/>
    <w:rsid w:val="00997F4D"/>
    <w:rsid w:val="009A38CC"/>
    <w:rsid w:val="009B0A18"/>
    <w:rsid w:val="009B3778"/>
    <w:rsid w:val="009B5BC9"/>
    <w:rsid w:val="009C06C2"/>
    <w:rsid w:val="009C1710"/>
    <w:rsid w:val="009D5171"/>
    <w:rsid w:val="009F09C7"/>
    <w:rsid w:val="009F688D"/>
    <w:rsid w:val="00A05389"/>
    <w:rsid w:val="00A0611D"/>
    <w:rsid w:val="00A123F8"/>
    <w:rsid w:val="00A153B3"/>
    <w:rsid w:val="00A22FEE"/>
    <w:rsid w:val="00A24643"/>
    <w:rsid w:val="00A24E43"/>
    <w:rsid w:val="00A26DA1"/>
    <w:rsid w:val="00A27A97"/>
    <w:rsid w:val="00A4208F"/>
    <w:rsid w:val="00A4602B"/>
    <w:rsid w:val="00A50918"/>
    <w:rsid w:val="00A52213"/>
    <w:rsid w:val="00A524F4"/>
    <w:rsid w:val="00A541E9"/>
    <w:rsid w:val="00A57B72"/>
    <w:rsid w:val="00A6238B"/>
    <w:rsid w:val="00A84241"/>
    <w:rsid w:val="00A84D7A"/>
    <w:rsid w:val="00A93408"/>
    <w:rsid w:val="00AA4A53"/>
    <w:rsid w:val="00AB5FE2"/>
    <w:rsid w:val="00AC19C0"/>
    <w:rsid w:val="00AC3AD0"/>
    <w:rsid w:val="00AD18A9"/>
    <w:rsid w:val="00AE1B5E"/>
    <w:rsid w:val="00AE31E9"/>
    <w:rsid w:val="00B025F0"/>
    <w:rsid w:val="00B147E4"/>
    <w:rsid w:val="00B17153"/>
    <w:rsid w:val="00B17A5E"/>
    <w:rsid w:val="00B331B3"/>
    <w:rsid w:val="00B3378F"/>
    <w:rsid w:val="00B34A08"/>
    <w:rsid w:val="00B371EE"/>
    <w:rsid w:val="00B3745C"/>
    <w:rsid w:val="00B6018E"/>
    <w:rsid w:val="00B64D63"/>
    <w:rsid w:val="00B8164E"/>
    <w:rsid w:val="00B85FF9"/>
    <w:rsid w:val="00B8680F"/>
    <w:rsid w:val="00B92F6F"/>
    <w:rsid w:val="00B9540C"/>
    <w:rsid w:val="00B96268"/>
    <w:rsid w:val="00BA5AD6"/>
    <w:rsid w:val="00BA631C"/>
    <w:rsid w:val="00BA74B3"/>
    <w:rsid w:val="00BB0A08"/>
    <w:rsid w:val="00BB437E"/>
    <w:rsid w:val="00BC0325"/>
    <w:rsid w:val="00BD1A23"/>
    <w:rsid w:val="00BE3551"/>
    <w:rsid w:val="00BF592D"/>
    <w:rsid w:val="00C12442"/>
    <w:rsid w:val="00C124E7"/>
    <w:rsid w:val="00C2480A"/>
    <w:rsid w:val="00C32022"/>
    <w:rsid w:val="00C3230D"/>
    <w:rsid w:val="00C336D6"/>
    <w:rsid w:val="00C34398"/>
    <w:rsid w:val="00C4365F"/>
    <w:rsid w:val="00C458E2"/>
    <w:rsid w:val="00C51129"/>
    <w:rsid w:val="00C56266"/>
    <w:rsid w:val="00C63E20"/>
    <w:rsid w:val="00C7573C"/>
    <w:rsid w:val="00C95050"/>
    <w:rsid w:val="00C95F1C"/>
    <w:rsid w:val="00CA0C7B"/>
    <w:rsid w:val="00CB123F"/>
    <w:rsid w:val="00CB42FE"/>
    <w:rsid w:val="00CB6293"/>
    <w:rsid w:val="00CB6BEC"/>
    <w:rsid w:val="00CB6F58"/>
    <w:rsid w:val="00CC5FBA"/>
    <w:rsid w:val="00CD1E26"/>
    <w:rsid w:val="00CD2C46"/>
    <w:rsid w:val="00CD3D0C"/>
    <w:rsid w:val="00CD44FD"/>
    <w:rsid w:val="00CD65F7"/>
    <w:rsid w:val="00CE2C1E"/>
    <w:rsid w:val="00CE2E05"/>
    <w:rsid w:val="00CE4D02"/>
    <w:rsid w:val="00CE5B7A"/>
    <w:rsid w:val="00CF0E53"/>
    <w:rsid w:val="00CF17C0"/>
    <w:rsid w:val="00CF1B74"/>
    <w:rsid w:val="00CF7A82"/>
    <w:rsid w:val="00D00FDC"/>
    <w:rsid w:val="00D059F6"/>
    <w:rsid w:val="00D10A75"/>
    <w:rsid w:val="00D11338"/>
    <w:rsid w:val="00D1297E"/>
    <w:rsid w:val="00D16CA4"/>
    <w:rsid w:val="00D17952"/>
    <w:rsid w:val="00D20B55"/>
    <w:rsid w:val="00D23685"/>
    <w:rsid w:val="00D25AA1"/>
    <w:rsid w:val="00D30CE9"/>
    <w:rsid w:val="00D32E23"/>
    <w:rsid w:val="00D36C86"/>
    <w:rsid w:val="00D46A59"/>
    <w:rsid w:val="00D46DBC"/>
    <w:rsid w:val="00D54D03"/>
    <w:rsid w:val="00D62D17"/>
    <w:rsid w:val="00D63CF6"/>
    <w:rsid w:val="00D704AF"/>
    <w:rsid w:val="00D779CE"/>
    <w:rsid w:val="00D8063E"/>
    <w:rsid w:val="00D83C10"/>
    <w:rsid w:val="00D8627E"/>
    <w:rsid w:val="00D91250"/>
    <w:rsid w:val="00D948E9"/>
    <w:rsid w:val="00D951EF"/>
    <w:rsid w:val="00D97AC3"/>
    <w:rsid w:val="00DA0DDF"/>
    <w:rsid w:val="00DA7EB6"/>
    <w:rsid w:val="00DB064E"/>
    <w:rsid w:val="00DB2DBB"/>
    <w:rsid w:val="00DB2F75"/>
    <w:rsid w:val="00DB409B"/>
    <w:rsid w:val="00DD378E"/>
    <w:rsid w:val="00DD6E10"/>
    <w:rsid w:val="00DE093C"/>
    <w:rsid w:val="00DE127B"/>
    <w:rsid w:val="00DF4274"/>
    <w:rsid w:val="00E05F87"/>
    <w:rsid w:val="00E12A43"/>
    <w:rsid w:val="00E14504"/>
    <w:rsid w:val="00E35270"/>
    <w:rsid w:val="00E4320D"/>
    <w:rsid w:val="00E44A4C"/>
    <w:rsid w:val="00E45866"/>
    <w:rsid w:val="00E502E9"/>
    <w:rsid w:val="00E52389"/>
    <w:rsid w:val="00E52E00"/>
    <w:rsid w:val="00E5701D"/>
    <w:rsid w:val="00E66181"/>
    <w:rsid w:val="00E67F66"/>
    <w:rsid w:val="00E834F9"/>
    <w:rsid w:val="00E84F92"/>
    <w:rsid w:val="00E90CC8"/>
    <w:rsid w:val="00E928B5"/>
    <w:rsid w:val="00E92FFB"/>
    <w:rsid w:val="00E93594"/>
    <w:rsid w:val="00E9512B"/>
    <w:rsid w:val="00EA510F"/>
    <w:rsid w:val="00EB7AC5"/>
    <w:rsid w:val="00EC09A9"/>
    <w:rsid w:val="00EC0F5A"/>
    <w:rsid w:val="00EC606F"/>
    <w:rsid w:val="00EC734E"/>
    <w:rsid w:val="00ED00EB"/>
    <w:rsid w:val="00EE4745"/>
    <w:rsid w:val="00EF4829"/>
    <w:rsid w:val="00EF622E"/>
    <w:rsid w:val="00F05323"/>
    <w:rsid w:val="00F05BBD"/>
    <w:rsid w:val="00F11DD3"/>
    <w:rsid w:val="00F169AE"/>
    <w:rsid w:val="00F212CB"/>
    <w:rsid w:val="00F21E3C"/>
    <w:rsid w:val="00F23A7B"/>
    <w:rsid w:val="00F24904"/>
    <w:rsid w:val="00F31CF4"/>
    <w:rsid w:val="00F41BDE"/>
    <w:rsid w:val="00F46B54"/>
    <w:rsid w:val="00F46F5D"/>
    <w:rsid w:val="00F529F3"/>
    <w:rsid w:val="00F52D45"/>
    <w:rsid w:val="00F6279D"/>
    <w:rsid w:val="00F67607"/>
    <w:rsid w:val="00F67AE1"/>
    <w:rsid w:val="00F7296D"/>
    <w:rsid w:val="00F83A64"/>
    <w:rsid w:val="00F8468E"/>
    <w:rsid w:val="00F84AAC"/>
    <w:rsid w:val="00F9177E"/>
    <w:rsid w:val="00F93F3B"/>
    <w:rsid w:val="00F97325"/>
    <w:rsid w:val="00FA4CE1"/>
    <w:rsid w:val="00FB28B3"/>
    <w:rsid w:val="00FB5148"/>
    <w:rsid w:val="00FC55EB"/>
    <w:rsid w:val="00FD7E8E"/>
    <w:rsid w:val="00FE3DE6"/>
    <w:rsid w:val="00FE735F"/>
    <w:rsid w:val="00FF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154573"/>
  <w15:docId w15:val="{41570F59-5E53-4FE1-A6B5-9212F65B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 w:qFormat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/>
    <w:lsdException w:name="toc 2" w:semiHidden="1" w:uiPriority="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/>
    <w:lsdException w:name="annotation text" w:semiHidden="1" w:unhideWhenUsed="1"/>
    <w:lsdException w:name="header" w:semiHidden="1" w:uiPriority="21"/>
    <w:lsdException w:name="footer" w:semiHidden="1" w:uiPriority="21"/>
    <w:lsdException w:name="index heading" w:semiHidden="1" w:unhideWhenUsed="1"/>
    <w:lsdException w:name="caption" w:semiHidden="1" w:uiPriority="3"/>
    <w:lsdException w:name="table of figures" w:semiHidden="1" w:uiPriority="10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/>
    <w:lsdException w:name="endnote reference" w:semiHidden="1" w:uiPriority="21"/>
    <w:lsdException w:name="endnote text" w:semiHidden="1" w:uiPriority="21"/>
    <w:lsdException w:name="table of authorities" w:semiHidden="1" w:uiPriority="10"/>
    <w:lsdException w:name="macro" w:semiHidden="1" w:unhideWhenUsed="1"/>
    <w:lsdException w:name="toa heading" w:semiHidden="1" w:uiPriority="10"/>
    <w:lsdException w:name="List" w:semiHidden="1" w:unhideWhenUsed="1"/>
    <w:lsdException w:name="List Bullet" w:semiHidden="1" w:uiPriority="2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21"/>
    <w:lsdException w:name="FollowedHyperlink" w:semiHidden="1" w:uiPriority="21"/>
    <w:lsdException w:name="Strong" w:uiPriority="19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1E9"/>
    <w:pPr>
      <w:spacing w:after="0" w:line="260" w:lineRule="atLeast"/>
    </w:pPr>
    <w:rPr>
      <w:rFonts w:ascii="Arial" w:hAnsi="Arial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A541E9"/>
    <w:pPr>
      <w:keepNext/>
      <w:keepLines/>
      <w:tabs>
        <w:tab w:val="left" w:pos="624"/>
      </w:tabs>
      <w:spacing w:before="360" w:line="300" w:lineRule="atLeast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541E9"/>
    <w:pPr>
      <w:keepNext/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541E9"/>
    <w:pPr>
      <w:keepNext/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541E9"/>
    <w:pPr>
      <w:keepNext/>
      <w:keepLines/>
      <w:contextualSpacing/>
      <w:outlineLvl w:val="3"/>
    </w:pPr>
    <w:rPr>
      <w:rFonts w:eastAsiaTheme="majorEastAsia" w:cstheme="majorBidi"/>
      <w:bCs/>
      <w:i/>
      <w:iCs/>
      <w:color w:val="0ABAE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A541E9"/>
    <w:pPr>
      <w:keepNext/>
      <w:keepLines/>
      <w:contextualSpacing/>
      <w:outlineLvl w:val="4"/>
    </w:pPr>
    <w:rPr>
      <w:rFonts w:eastAsiaTheme="majorEastAsia" w:cstheme="majorBidi"/>
      <w:i/>
      <w:color w:val="0ABAE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A541E9"/>
    <w:pPr>
      <w:keepNext/>
      <w:keepLines/>
      <w:contextualSpacing/>
      <w:outlineLvl w:val="5"/>
    </w:pPr>
    <w:rPr>
      <w:rFonts w:eastAsiaTheme="majorEastAsia" w:cstheme="majorBidi"/>
      <w:i/>
      <w:iCs/>
      <w:color w:val="0ABAE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A541E9"/>
    <w:pPr>
      <w:keepNext/>
      <w:keepLines/>
      <w:contextualSpacing/>
      <w:outlineLvl w:val="6"/>
    </w:pPr>
    <w:rPr>
      <w:rFonts w:eastAsiaTheme="majorEastAsia" w:cstheme="majorBidi"/>
      <w:i/>
      <w:iCs/>
      <w:color w:val="0ABAE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A541E9"/>
    <w:pPr>
      <w:keepNext/>
      <w:keepLines/>
      <w:contextualSpacing/>
      <w:outlineLvl w:val="7"/>
    </w:pPr>
    <w:rPr>
      <w:rFonts w:eastAsiaTheme="majorEastAsia" w:cstheme="majorBidi"/>
      <w:i/>
      <w:color w:val="0ABAE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A541E9"/>
    <w:pPr>
      <w:keepNext/>
      <w:keepLines/>
      <w:contextualSpacing/>
      <w:outlineLvl w:val="8"/>
    </w:pPr>
    <w:rPr>
      <w:rFonts w:eastAsiaTheme="majorEastAsia" w:cstheme="majorBidi"/>
      <w:i/>
      <w:iCs/>
      <w:color w:val="0ABAE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A541E9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541E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541E9"/>
    <w:rPr>
      <w:rFonts w:ascii="Arial" w:eastAsiaTheme="majorEastAsia" w:hAnsi="Arial" w:cstheme="majorBidi"/>
      <w:bCs/>
      <w:i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541E9"/>
    <w:rPr>
      <w:rFonts w:ascii="Arial" w:eastAsiaTheme="majorEastAsia" w:hAnsi="Arial" w:cstheme="majorBidi"/>
      <w:bCs/>
      <w:i/>
      <w:iCs/>
      <w:color w:val="0ABAEE" w:themeColor="accent2"/>
      <w:sz w:val="20"/>
      <w:szCs w:val="20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A541E9"/>
    <w:rPr>
      <w:rFonts w:ascii="Arial" w:eastAsiaTheme="majorEastAsia" w:hAnsi="Arial" w:cstheme="majorBidi"/>
      <w:i/>
      <w:color w:val="0ABAEE" w:themeColor="accent2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A541E9"/>
    <w:rPr>
      <w:rFonts w:ascii="Arial" w:eastAsiaTheme="majorEastAsia" w:hAnsi="Arial" w:cstheme="majorBidi"/>
      <w:i/>
      <w:iCs/>
      <w:color w:val="0ABAEE" w:themeColor="accent2"/>
      <w:sz w:val="20"/>
      <w:szCs w:val="20"/>
    </w:rPr>
  </w:style>
  <w:style w:type="paragraph" w:styleId="Sidehoved">
    <w:name w:val="header"/>
    <w:basedOn w:val="Normal"/>
    <w:link w:val="SidehovedTegn"/>
    <w:uiPriority w:val="21"/>
    <w:semiHidden/>
    <w:rsid w:val="00A541E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A541E9"/>
    <w:rPr>
      <w:rFonts w:ascii="Arial" w:hAnsi="Arial"/>
      <w:sz w:val="16"/>
      <w:szCs w:val="20"/>
    </w:rPr>
  </w:style>
  <w:style w:type="paragraph" w:styleId="Sidefod">
    <w:name w:val="footer"/>
    <w:basedOn w:val="Normal"/>
    <w:link w:val="SidefodTegn"/>
    <w:uiPriority w:val="21"/>
    <w:semiHidden/>
    <w:rsid w:val="00A541E9"/>
    <w:pPr>
      <w:tabs>
        <w:tab w:val="center" w:pos="4819"/>
        <w:tab w:val="right" w:pos="9638"/>
      </w:tabs>
      <w:spacing w:line="200" w:lineRule="atLeast"/>
    </w:pPr>
    <w:rPr>
      <w:noProof/>
      <w:color w:val="0ABAEE" w:themeColor="accent2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A541E9"/>
    <w:rPr>
      <w:rFonts w:ascii="Arial" w:hAnsi="Arial"/>
      <w:noProof/>
      <w:color w:val="0ABAEE" w:themeColor="accent2"/>
      <w:sz w:val="15"/>
      <w:szCs w:val="20"/>
    </w:rPr>
  </w:style>
  <w:style w:type="paragraph" w:styleId="Titel">
    <w:name w:val="Title"/>
    <w:basedOn w:val="Normal"/>
    <w:next w:val="Normal"/>
    <w:link w:val="TitelTegn"/>
    <w:qFormat/>
    <w:rsid w:val="00A541E9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rsid w:val="00A541E9"/>
    <w:rPr>
      <w:rFonts w:ascii="Arial" w:eastAsiaTheme="majorEastAsia" w:hAnsi="Arial" w:cstheme="majorBidi"/>
      <w:b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9"/>
    <w:rsid w:val="00A541E9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A541E9"/>
    <w:rPr>
      <w:rFonts w:ascii="Arial" w:eastAsiaTheme="majorEastAsia" w:hAnsi="Arial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A541E9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A541E9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A541E9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A541E9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rsid w:val="00A541E9"/>
    <w:rPr>
      <w:rFonts w:ascii="Arial" w:hAnsi="Arial"/>
      <w:b/>
      <w:bCs/>
      <w:i/>
      <w:iCs/>
      <w:sz w:val="20"/>
      <w:szCs w:val="20"/>
    </w:rPr>
  </w:style>
  <w:style w:type="character" w:styleId="Svaghenvisning">
    <w:name w:val="Subtle Reference"/>
    <w:basedOn w:val="Standardskrifttypeiafsnit"/>
    <w:uiPriority w:val="99"/>
    <w:semiHidden/>
    <w:qFormat/>
    <w:rsid w:val="00A541E9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A541E9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semiHidden/>
    <w:rsid w:val="00A541E9"/>
    <w:rPr>
      <w:b/>
      <w:bCs/>
      <w:sz w:val="16"/>
    </w:rPr>
  </w:style>
  <w:style w:type="paragraph" w:styleId="Indholdsfortegnelse1">
    <w:name w:val="toc 1"/>
    <w:basedOn w:val="Normal"/>
    <w:next w:val="Normal"/>
    <w:uiPriority w:val="9"/>
    <w:semiHidden/>
    <w:rsid w:val="00A541E9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A541E9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A541E9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A541E9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A541E9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A541E9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A541E9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A541E9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A541E9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A541E9"/>
    <w:pPr>
      <w:spacing w:before="0" w:after="520" w:line="360" w:lineRule="atLeast"/>
      <w:outlineLvl w:val="9"/>
    </w:pPr>
    <w:rPr>
      <w:sz w:val="28"/>
    </w:rPr>
  </w:style>
  <w:style w:type="paragraph" w:styleId="Bloktekst">
    <w:name w:val="Block Text"/>
    <w:basedOn w:val="Normal"/>
    <w:uiPriority w:val="99"/>
    <w:semiHidden/>
    <w:rsid w:val="00A541E9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541E9"/>
    <w:rPr>
      <w:rFonts w:ascii="Arial" w:hAnsi="Arial"/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A541E9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A541E9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541E9"/>
    <w:rPr>
      <w:rFonts w:ascii="Arial" w:hAnsi="Arial"/>
      <w:sz w:val="16"/>
      <w:szCs w:val="20"/>
    </w:rPr>
  </w:style>
  <w:style w:type="paragraph" w:styleId="Opstilling-punkttegn">
    <w:name w:val="List Bullet"/>
    <w:basedOn w:val="Normal"/>
    <w:uiPriority w:val="2"/>
    <w:qFormat/>
    <w:rsid w:val="00A541E9"/>
    <w:pPr>
      <w:numPr>
        <w:numId w:val="1"/>
      </w:numPr>
      <w:contextualSpacing/>
    </w:pPr>
  </w:style>
  <w:style w:type="paragraph" w:styleId="Opstilling-talellerbogst">
    <w:name w:val="List Number"/>
    <w:basedOn w:val="Normal"/>
    <w:uiPriority w:val="2"/>
    <w:qFormat/>
    <w:rsid w:val="00A541E9"/>
    <w:pPr>
      <w:numPr>
        <w:numId w:val="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A541E9"/>
    <w:rPr>
      <w:sz w:val="15"/>
    </w:rPr>
  </w:style>
  <w:style w:type="paragraph" w:customStyle="1" w:styleId="Template">
    <w:name w:val="Template"/>
    <w:uiPriority w:val="8"/>
    <w:semiHidden/>
    <w:rsid w:val="00A541E9"/>
    <w:pPr>
      <w:spacing w:after="0" w:line="260" w:lineRule="atLeast"/>
    </w:pPr>
    <w:rPr>
      <w:rFonts w:ascii="Arial" w:hAnsi="Arial"/>
      <w:noProof/>
      <w:sz w:val="16"/>
      <w:szCs w:val="20"/>
    </w:rPr>
  </w:style>
  <w:style w:type="paragraph" w:customStyle="1" w:styleId="Template-Adresse">
    <w:name w:val="Template - Adresse"/>
    <w:basedOn w:val="Template"/>
    <w:uiPriority w:val="8"/>
    <w:semiHidden/>
    <w:rsid w:val="00A541E9"/>
    <w:pPr>
      <w:tabs>
        <w:tab w:val="left" w:pos="567"/>
      </w:tabs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A541E9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A541E9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A541E9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A541E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A541E9"/>
    <w:rPr>
      <w:rFonts w:ascii="Arial" w:hAnsi="Arial"/>
      <w:sz w:val="20"/>
      <w:szCs w:val="20"/>
    </w:rPr>
  </w:style>
  <w:style w:type="character" w:styleId="Pladsholdertekst">
    <w:name w:val="Placeholder Text"/>
    <w:basedOn w:val="Standardskrifttypeiafsnit"/>
    <w:uiPriority w:val="99"/>
    <w:semiHidden/>
    <w:rsid w:val="00A541E9"/>
    <w:rPr>
      <w:color w:val="auto"/>
    </w:rPr>
  </w:style>
  <w:style w:type="paragraph" w:customStyle="1" w:styleId="Tabel">
    <w:name w:val="Tabel"/>
    <w:uiPriority w:val="4"/>
    <w:semiHidden/>
    <w:rsid w:val="00A541E9"/>
    <w:pPr>
      <w:spacing w:before="40" w:after="40" w:line="240" w:lineRule="atLeast"/>
      <w:ind w:left="113" w:right="113"/>
    </w:pPr>
    <w:rPr>
      <w:rFonts w:ascii="Arial" w:hAnsi="Arial"/>
      <w:sz w:val="16"/>
      <w:szCs w:val="20"/>
    </w:rPr>
  </w:style>
  <w:style w:type="paragraph" w:customStyle="1" w:styleId="Tabel-Tekst">
    <w:name w:val="Tabel - Tekst"/>
    <w:basedOn w:val="Tabel"/>
    <w:uiPriority w:val="4"/>
    <w:semiHidden/>
    <w:rsid w:val="00A541E9"/>
  </w:style>
  <w:style w:type="paragraph" w:customStyle="1" w:styleId="Tabel-TekstTotal">
    <w:name w:val="Tabel - Tekst Total"/>
    <w:basedOn w:val="Tabel-Tekst"/>
    <w:uiPriority w:val="4"/>
    <w:semiHidden/>
    <w:rsid w:val="00A541E9"/>
    <w:rPr>
      <w:b/>
    </w:rPr>
  </w:style>
  <w:style w:type="paragraph" w:customStyle="1" w:styleId="Tabel-Tal">
    <w:name w:val="Tabel - Tal"/>
    <w:basedOn w:val="Tabel"/>
    <w:uiPriority w:val="4"/>
    <w:semiHidden/>
    <w:rsid w:val="00A541E9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A541E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A541E9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rsid w:val="00A541E9"/>
    <w:rPr>
      <w:rFonts w:ascii="Arial" w:hAnsi="Arial"/>
      <w:b/>
      <w:iCs/>
      <w:color w:val="000000" w:themeColor="text1"/>
      <w:sz w:val="20"/>
      <w:szCs w:val="20"/>
    </w:rPr>
  </w:style>
  <w:style w:type="character" w:styleId="Bogenstitel">
    <w:name w:val="Book Title"/>
    <w:basedOn w:val="Standardskrifttypeiafsnit"/>
    <w:uiPriority w:val="99"/>
    <w:semiHidden/>
    <w:qFormat/>
    <w:rsid w:val="00A541E9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A541E9"/>
    <w:pPr>
      <w:ind w:right="567"/>
    </w:pPr>
  </w:style>
  <w:style w:type="paragraph" w:styleId="Normalindrykning">
    <w:name w:val="Normal Indent"/>
    <w:basedOn w:val="Normal"/>
    <w:rsid w:val="00A541E9"/>
    <w:pPr>
      <w:ind w:left="1134"/>
    </w:pPr>
  </w:style>
  <w:style w:type="table" w:styleId="Tabel-Gitter">
    <w:name w:val="Table Grid"/>
    <w:basedOn w:val="Tabel-Normal"/>
    <w:uiPriority w:val="59"/>
    <w:rsid w:val="00A541E9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541E9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A541E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A541E9"/>
    <w:pPr>
      <w:spacing w:line="240" w:lineRule="atLeast"/>
    </w:pPr>
    <w:rPr>
      <w:sz w:val="18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A541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541E9"/>
    <w:rPr>
      <w:rFonts w:ascii="Tahoma" w:hAnsi="Tahoma" w:cs="Tahoma"/>
      <w:sz w:val="16"/>
      <w:szCs w:val="16"/>
    </w:rPr>
  </w:style>
  <w:style w:type="paragraph" w:customStyle="1" w:styleId="Template-Phone">
    <w:name w:val="Template - Phone"/>
    <w:basedOn w:val="Template-Dato"/>
    <w:uiPriority w:val="99"/>
    <w:semiHidden/>
    <w:qFormat/>
    <w:rsid w:val="00A541E9"/>
    <w:pPr>
      <w:ind w:left="-102"/>
    </w:pPr>
  </w:style>
  <w:style w:type="table" w:customStyle="1" w:styleId="Vejdirektoratet">
    <w:name w:val="Vejdirektoratet"/>
    <w:basedOn w:val="Tabel-Normal"/>
    <w:uiPriority w:val="99"/>
    <w:rsid w:val="00A541E9"/>
    <w:pPr>
      <w:spacing w:after="0" w:line="240" w:lineRule="auto"/>
      <w:ind w:left="45"/>
    </w:pPr>
    <w:rPr>
      <w:rFonts w:ascii="Arial" w:hAnsi="Arial"/>
      <w:sz w:val="20"/>
      <w:szCs w:val="20"/>
    </w:r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ABAEE" w:themeColor="accent2"/>
          <w:insideH w:val="single" w:sz="4" w:space="0" w:color="0ABAEE" w:themeColor="accent2"/>
        </w:tcBorders>
      </w:tcPr>
    </w:tblStylePr>
    <w:tblStylePr w:type="nwCell">
      <w:rPr>
        <w:color w:val="FFFFFF" w:themeColor="background1"/>
      </w:rPr>
    </w:tblStylePr>
  </w:style>
  <w:style w:type="paragraph" w:customStyle="1" w:styleId="Ledetekst">
    <w:name w:val="Ledetekst"/>
    <w:basedOn w:val="Normal"/>
    <w:uiPriority w:val="9"/>
    <w:semiHidden/>
    <w:rsid w:val="00A541E9"/>
    <w:pPr>
      <w:spacing w:line="240" w:lineRule="auto"/>
    </w:pPr>
    <w:rPr>
      <w:b/>
    </w:rPr>
  </w:style>
  <w:style w:type="character" w:styleId="BesgtLink">
    <w:name w:val="Followed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character" w:styleId="Hyperlink">
    <w:name w:val="Hyperlink"/>
    <w:basedOn w:val="Standardskrifttypeiafsnit"/>
    <w:uiPriority w:val="21"/>
    <w:semiHidden/>
    <w:rsid w:val="00A541E9"/>
    <w:rPr>
      <w:color w:val="005EB8" w:themeColor="accent1"/>
      <w:u w:val="single"/>
    </w:rPr>
  </w:style>
  <w:style w:type="paragraph" w:styleId="Bibliografi">
    <w:name w:val="Bibliography"/>
    <w:basedOn w:val="Normal"/>
    <w:next w:val="Normal"/>
    <w:uiPriority w:val="99"/>
    <w:semiHidden/>
    <w:unhideWhenUsed/>
    <w:rsid w:val="00A541E9"/>
  </w:style>
  <w:style w:type="paragraph" w:styleId="Listeafsnit">
    <w:name w:val="List Paragraph"/>
    <w:basedOn w:val="Normal"/>
    <w:uiPriority w:val="99"/>
    <w:qFormat/>
    <w:rsid w:val="00A541E9"/>
    <w:pPr>
      <w:ind w:left="720"/>
      <w:contextualSpacing/>
    </w:pPr>
  </w:style>
  <w:style w:type="table" w:styleId="Mediumliste1-farve1">
    <w:name w:val="Medium List 1 Accen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EB8" w:themeColor="accen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EB8" w:themeColor="accent1"/>
          <w:bottom w:val="single" w:sz="8" w:space="0" w:color="005EB8" w:themeColor="accent1"/>
        </w:tcBorders>
      </w:tc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shd w:val="clear" w:color="auto" w:fill="AED7FF" w:themeFill="accent1" w:themeFillTint="3F"/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EB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EB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A87FF" w:themeColor="accent1" w:themeTint="BF"/>
        <w:left w:val="single" w:sz="8" w:space="0" w:color="0A87FF" w:themeColor="accent1" w:themeTint="BF"/>
        <w:bottom w:val="single" w:sz="8" w:space="0" w:color="0A87FF" w:themeColor="accent1" w:themeTint="BF"/>
        <w:right w:val="single" w:sz="8" w:space="0" w:color="0A87FF" w:themeColor="accent1" w:themeTint="BF"/>
        <w:insideH w:val="single" w:sz="8" w:space="0" w:color="0A87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87FF" w:themeColor="accent1" w:themeTint="BF"/>
          <w:left w:val="single" w:sz="8" w:space="0" w:color="0A87FF" w:themeColor="accent1" w:themeTint="BF"/>
          <w:bottom w:val="single" w:sz="8" w:space="0" w:color="0A87FF" w:themeColor="accent1" w:themeTint="BF"/>
          <w:right w:val="single" w:sz="8" w:space="0" w:color="0A87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  <w:insideH w:val="single" w:sz="8" w:space="0" w:color="005EB8" w:themeColor="accent1"/>
        <w:insideV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1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H w:val="nil"/>
          <w:insideV w:val="single" w:sz="8" w:space="0" w:color="005EB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  <w:shd w:val="clear" w:color="auto" w:fill="AED7FF" w:themeFill="accent1" w:themeFillTint="3F"/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  <w:shd w:val="clear" w:color="auto" w:fill="AED7FF" w:themeFill="accent1" w:themeFillTint="3F"/>
      </w:tcPr>
    </w:tblStylePr>
    <w:tblStylePr w:type="band2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  <w:insideV w:val="single" w:sz="8" w:space="0" w:color="005EB8" w:themeColor="accen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left w:val="single" w:sz="8" w:space="0" w:color="005EB8" w:themeColor="accent1"/>
        <w:bottom w:val="single" w:sz="8" w:space="0" w:color="005EB8" w:themeColor="accent1"/>
        <w:right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EB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  <w:tblStylePr w:type="band1Horz">
      <w:tblPr/>
      <w:tcPr>
        <w:tcBorders>
          <w:top w:val="single" w:sz="8" w:space="0" w:color="005EB8" w:themeColor="accent1"/>
          <w:left w:val="single" w:sz="8" w:space="0" w:color="005EB8" w:themeColor="accent1"/>
          <w:bottom w:val="single" w:sz="8" w:space="0" w:color="005EB8" w:themeColor="accent1"/>
          <w:right w:val="single" w:sz="8" w:space="0" w:color="005EB8" w:themeColor="accent1"/>
        </w:tcBorders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4689" w:themeColor="accent1" w:themeShade="BF"/>
      <w:sz w:val="20"/>
      <w:szCs w:val="20"/>
    </w:rPr>
    <w:tblPr>
      <w:tblStyleRowBandSize w:val="1"/>
      <w:tblStyleColBandSize w:val="1"/>
      <w:tblBorders>
        <w:top w:val="single" w:sz="8" w:space="0" w:color="005EB8" w:themeColor="accent1"/>
        <w:bottom w:val="single" w:sz="8" w:space="0" w:color="005EB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EB8" w:themeColor="accent1"/>
          <w:left w:val="nil"/>
          <w:bottom w:val="single" w:sz="8" w:space="0" w:color="005EB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7FF" w:themeFill="accent1" w:themeFillTint="3F"/>
      </w:tcPr>
    </w:tblStylePr>
  </w:style>
  <w:style w:type="table" w:styleId="Farvetgitter">
    <w:name w:val="Colorful Grid"/>
    <w:basedOn w:val="Tabel-Normal"/>
    <w:uiPriority w:val="73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94BE" w:themeFill="accent2" w:themeFillShade="CC"/>
      </w:tcPr>
    </w:tblStylePr>
    <w:tblStylePr w:type="lastRow">
      <w:rPr>
        <w:b/>
        <w:bCs/>
        <w:color w:val="0894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24" w:space="0" w:color="0ABAE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ABA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70"/>
    <w:semiHidden/>
    <w:unhideWhenUsed/>
    <w:rsid w:val="00A541E9"/>
    <w:pPr>
      <w:spacing w:after="0" w:line="240" w:lineRule="auto"/>
    </w:pPr>
    <w:rPr>
      <w:rFonts w:ascii="Arial" w:hAnsi="Arial"/>
      <w:color w:val="FFFFFF" w:themeColor="background1"/>
      <w:sz w:val="20"/>
      <w:szCs w:val="20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itter3">
    <w:name w:val="Medium Grid 3"/>
    <w:basedOn w:val="Tabel-Normal"/>
    <w:uiPriority w:val="69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1">
    <w:name w:val="Medium Grid 1"/>
    <w:basedOn w:val="Tabel-Normal"/>
    <w:uiPriority w:val="67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e2">
    <w:name w:val="Medium List 2"/>
    <w:basedOn w:val="Tabel-Normal"/>
    <w:uiPriority w:val="66"/>
    <w:semiHidden/>
    <w:unhideWhenUsed/>
    <w:rsid w:val="00A541E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1">
    <w:name w:val="Medium List 1"/>
    <w:basedOn w:val="Tabel-Normal"/>
    <w:uiPriority w:val="65"/>
    <w:semiHidden/>
    <w:unhideWhenUsed/>
    <w:rsid w:val="00A541E9"/>
    <w:pPr>
      <w:spacing w:after="0" w:line="240" w:lineRule="auto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CC34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kygge2">
    <w:name w:val="Medium Shading 2"/>
    <w:basedOn w:val="Tabel-Normal"/>
    <w:uiPriority w:val="64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gitter">
    <w:name w:val="Light Grid"/>
    <w:basedOn w:val="Tabel-Normal"/>
    <w:uiPriority w:val="62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A541E9"/>
    <w:pPr>
      <w:spacing w:after="0" w:line="240" w:lineRule="auto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A541E9"/>
    <w:pPr>
      <w:spacing w:after="0" w:line="240" w:lineRule="auto"/>
    </w:pPr>
    <w:rPr>
      <w:rFonts w:ascii="Arial" w:hAnsi="Arial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afstand">
    <w:name w:val="No Spacing"/>
    <w:uiPriority w:val="99"/>
    <w:semiHidden/>
    <w:rsid w:val="00A541E9"/>
    <w:pPr>
      <w:spacing w:after="0" w:line="240" w:lineRule="auto"/>
    </w:pPr>
    <w:rPr>
      <w:rFonts w:ascii="Arial" w:hAnsi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A541E9"/>
    <w:rPr>
      <w:i/>
      <w:iCs/>
    </w:rPr>
  </w:style>
  <w:style w:type="character" w:styleId="HTML-skrivemaskine">
    <w:name w:val="HTML Typewriter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unhideWhenUsed/>
    <w:rsid w:val="00A541E9"/>
    <w:rPr>
      <w:rFonts w:ascii="Consolas" w:hAnsi="Consolas"/>
      <w:sz w:val="24"/>
      <w:szCs w:val="24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541E9"/>
    <w:pPr>
      <w:spacing w:line="240" w:lineRule="auto"/>
    </w:pPr>
    <w:rPr>
      <w:rFonts w:ascii="Consolas" w:hAnsi="Consolas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541E9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unhideWhenUsed/>
    <w:rsid w:val="00A541E9"/>
    <w:rPr>
      <w:i/>
      <w:iCs/>
    </w:rPr>
  </w:style>
  <w:style w:type="character" w:styleId="HTML-kode">
    <w:name w:val="HTML Code"/>
    <w:basedOn w:val="Standardskrifttypeiafsnit"/>
    <w:uiPriority w:val="99"/>
    <w:semiHidden/>
    <w:unhideWhenUsed/>
    <w:rsid w:val="00A541E9"/>
    <w:rPr>
      <w:rFonts w:ascii="Consolas" w:hAnsi="Consolas"/>
      <w:sz w:val="20"/>
      <w:szCs w:val="20"/>
    </w:rPr>
  </w:style>
  <w:style w:type="character" w:styleId="HTML-citat">
    <w:name w:val="HTML Cite"/>
    <w:basedOn w:val="Standardskrifttypeiafsnit"/>
    <w:uiPriority w:val="99"/>
    <w:semiHidden/>
    <w:unhideWhenUsed/>
    <w:rsid w:val="00A541E9"/>
    <w:rPr>
      <w:i/>
      <w:iCs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A541E9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A541E9"/>
    <w:rPr>
      <w:rFonts w:ascii="Arial" w:hAnsi="Arial"/>
      <w:i/>
      <w:iCs/>
      <w:sz w:val="20"/>
      <w:szCs w:val="20"/>
    </w:rPr>
  </w:style>
  <w:style w:type="character" w:styleId="HTML-akronym">
    <w:name w:val="HTML Acronym"/>
    <w:basedOn w:val="Standardskrifttypeiafsnit"/>
    <w:uiPriority w:val="99"/>
    <w:semiHidden/>
    <w:unhideWhenUsed/>
    <w:rsid w:val="00A541E9"/>
  </w:style>
  <w:style w:type="paragraph" w:styleId="NormalWeb">
    <w:name w:val="Normal (Web)"/>
    <w:basedOn w:val="Normal"/>
    <w:uiPriority w:val="99"/>
    <w:semiHidden/>
    <w:unhideWhenUsed/>
    <w:rsid w:val="00A541E9"/>
    <w:rPr>
      <w:rFonts w:ascii="Times New Roman" w:hAnsi="Times New Roman" w:cs="Times New Roman"/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A541E9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A541E9"/>
    <w:rPr>
      <w:rFonts w:ascii="Consolas" w:hAnsi="Consolas"/>
      <w:sz w:val="21"/>
      <w:szCs w:val="21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A541E9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A541E9"/>
    <w:rPr>
      <w:rFonts w:ascii="Segoe UI" w:hAnsi="Segoe UI" w:cs="Segoe UI"/>
      <w:sz w:val="16"/>
      <w:szCs w:val="16"/>
    </w:rPr>
  </w:style>
  <w:style w:type="character" w:styleId="Fremhv">
    <w:name w:val="Emphasis"/>
    <w:basedOn w:val="Standardskrifttypeiafsnit"/>
    <w:uiPriority w:val="19"/>
    <w:semiHidden/>
    <w:rsid w:val="00A541E9"/>
    <w:rPr>
      <w:i/>
      <w:iCs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A541E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A541E9"/>
    <w:rPr>
      <w:rFonts w:ascii="Arial" w:hAnsi="Arial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A541E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A541E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A541E9"/>
    <w:rPr>
      <w:rFonts w:ascii="Arial" w:hAnsi="Arial"/>
      <w:sz w:val="16"/>
      <w:szCs w:val="16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A541E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A541E9"/>
    <w:rPr>
      <w:rFonts w:ascii="Arial" w:hAnsi="Arial"/>
      <w:sz w:val="20"/>
      <w:szCs w:val="20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A541E9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A541E9"/>
    <w:rPr>
      <w:rFonts w:ascii="Arial" w:hAnsi="Arial"/>
      <w:sz w:val="20"/>
      <w:szCs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A541E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A541E9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A541E9"/>
    <w:rPr>
      <w:rFonts w:ascii="Arial" w:hAnsi="Arial"/>
      <w:sz w:val="20"/>
      <w:szCs w:val="20"/>
    </w:rPr>
  </w:style>
  <w:style w:type="paragraph" w:styleId="Brdtekst">
    <w:name w:val="Body Text"/>
    <w:basedOn w:val="Normal"/>
    <w:link w:val="BrdtekstTegn"/>
    <w:uiPriority w:val="99"/>
    <w:semiHidden/>
    <w:unhideWhenUsed/>
    <w:rsid w:val="00A541E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A541E9"/>
    <w:rPr>
      <w:rFonts w:ascii="Arial" w:hAnsi="Arial"/>
      <w:sz w:val="20"/>
      <w:szCs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A541E9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A541E9"/>
    <w:rPr>
      <w:rFonts w:ascii="Arial" w:hAnsi="Arial"/>
      <w:sz w:val="20"/>
      <w:szCs w:val="20"/>
    </w:rPr>
  </w:style>
  <w:style w:type="paragraph" w:styleId="Dato">
    <w:name w:val="Date"/>
    <w:basedOn w:val="Normal"/>
    <w:next w:val="Normal"/>
    <w:link w:val="DatoTegn"/>
    <w:uiPriority w:val="99"/>
    <w:semiHidden/>
    <w:rsid w:val="00A541E9"/>
  </w:style>
  <w:style w:type="character" w:customStyle="1" w:styleId="DatoTegn">
    <w:name w:val="Dato Tegn"/>
    <w:basedOn w:val="Standardskrifttypeiafsnit"/>
    <w:link w:val="Dato"/>
    <w:uiPriority w:val="99"/>
    <w:semiHidden/>
    <w:rsid w:val="00A541E9"/>
    <w:rPr>
      <w:rFonts w:ascii="Arial" w:hAnsi="Arial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A541E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A541E9"/>
    <w:rPr>
      <w:rFonts w:ascii="Arial" w:hAnsi="Arial"/>
      <w:sz w:val="20"/>
      <w:szCs w:val="20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A541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A541E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Opstilling-forts5">
    <w:name w:val="List Continue 5"/>
    <w:basedOn w:val="Normal"/>
    <w:uiPriority w:val="99"/>
    <w:semiHidden/>
    <w:unhideWhenUsed/>
    <w:rsid w:val="00A541E9"/>
    <w:pPr>
      <w:spacing w:after="120"/>
      <w:ind w:left="1415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A541E9"/>
    <w:pPr>
      <w:spacing w:after="120"/>
      <w:ind w:left="1132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A541E9"/>
    <w:pPr>
      <w:spacing w:after="120"/>
      <w:ind w:left="849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A541E9"/>
    <w:pPr>
      <w:spacing w:after="120"/>
      <w:ind w:left="566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A541E9"/>
    <w:pPr>
      <w:spacing w:after="120"/>
      <w:ind w:left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A541E9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A541E9"/>
    <w:rPr>
      <w:rFonts w:ascii="Arial" w:hAnsi="Arial"/>
      <w:sz w:val="20"/>
      <w:szCs w:val="20"/>
    </w:rPr>
  </w:style>
  <w:style w:type="paragraph" w:styleId="Opstilling-talellerbogst5">
    <w:name w:val="List Number 5"/>
    <w:basedOn w:val="Normal"/>
    <w:uiPriority w:val="99"/>
    <w:semiHidden/>
    <w:unhideWhenUsed/>
    <w:rsid w:val="00A541E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A541E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A541E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A541E9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A541E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A541E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A541E9"/>
    <w:pPr>
      <w:numPr>
        <w:numId w:val="3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A541E9"/>
    <w:pPr>
      <w:numPr>
        <w:numId w:val="2"/>
      </w:numPr>
      <w:contextualSpacing/>
    </w:pPr>
  </w:style>
  <w:style w:type="paragraph" w:styleId="Liste5">
    <w:name w:val="List 5"/>
    <w:basedOn w:val="Normal"/>
    <w:uiPriority w:val="99"/>
    <w:semiHidden/>
    <w:rsid w:val="00A541E9"/>
    <w:pPr>
      <w:ind w:left="1415" w:hanging="283"/>
      <w:contextualSpacing/>
    </w:pPr>
  </w:style>
  <w:style w:type="paragraph" w:styleId="Liste4">
    <w:name w:val="List 4"/>
    <w:basedOn w:val="Normal"/>
    <w:uiPriority w:val="99"/>
    <w:semiHidden/>
    <w:rsid w:val="00A541E9"/>
    <w:pPr>
      <w:ind w:left="1132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A541E9"/>
    <w:pPr>
      <w:ind w:left="849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A541E9"/>
    <w:pPr>
      <w:ind w:left="566" w:hanging="283"/>
      <w:contextualSpacing/>
    </w:pPr>
  </w:style>
  <w:style w:type="paragraph" w:styleId="Liste">
    <w:name w:val="List"/>
    <w:basedOn w:val="Normal"/>
    <w:uiPriority w:val="99"/>
    <w:semiHidden/>
    <w:unhideWhenUsed/>
    <w:rsid w:val="00A541E9"/>
    <w:pPr>
      <w:ind w:left="283" w:hanging="283"/>
      <w:contextualSpacing/>
    </w:pPr>
  </w:style>
  <w:style w:type="paragraph" w:styleId="Makrotekst">
    <w:name w:val="macro"/>
    <w:link w:val="MakrotekstTegn"/>
    <w:uiPriority w:val="99"/>
    <w:semiHidden/>
    <w:unhideWhenUsed/>
    <w:rsid w:val="00A541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A541E9"/>
    <w:rPr>
      <w:rFonts w:ascii="Consolas" w:hAnsi="Consolas"/>
      <w:sz w:val="20"/>
      <w:szCs w:val="20"/>
    </w:rPr>
  </w:style>
  <w:style w:type="character" w:styleId="Linjenummer">
    <w:name w:val="line number"/>
    <w:basedOn w:val="Standardskrifttypeiafsnit"/>
    <w:uiPriority w:val="99"/>
    <w:semiHidden/>
    <w:unhideWhenUsed/>
    <w:rsid w:val="00A541E9"/>
  </w:style>
  <w:style w:type="character" w:styleId="Kommentarhenvisning">
    <w:name w:val="annotation reference"/>
    <w:basedOn w:val="Standardskrifttypeiafsnit"/>
    <w:uiPriority w:val="99"/>
    <w:semiHidden/>
    <w:unhideWhenUsed/>
    <w:rsid w:val="00A541E9"/>
    <w:rPr>
      <w:sz w:val="16"/>
      <w:szCs w:val="16"/>
    </w:rPr>
  </w:style>
  <w:style w:type="character" w:styleId="Fodnotehenvisning">
    <w:name w:val="footnote reference"/>
    <w:basedOn w:val="Standardskrifttypeiafsnit"/>
    <w:uiPriority w:val="21"/>
    <w:semiHidden/>
    <w:unhideWhenUsed/>
    <w:rsid w:val="00A541E9"/>
    <w:rPr>
      <w:vertAlign w:val="superscript"/>
    </w:rPr>
  </w:style>
  <w:style w:type="paragraph" w:styleId="Afsenderadresse">
    <w:name w:val="envelope return"/>
    <w:basedOn w:val="Normal"/>
    <w:uiPriority w:val="99"/>
    <w:semiHidden/>
    <w:unhideWhenUsed/>
    <w:rsid w:val="00A541E9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Modtageradresse">
    <w:name w:val="envelope address"/>
    <w:basedOn w:val="Normal"/>
    <w:uiPriority w:val="99"/>
    <w:semiHidden/>
    <w:unhideWhenUsed/>
    <w:rsid w:val="00A541E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A541E9"/>
    <w:pPr>
      <w:spacing w:line="240" w:lineRule="auto"/>
      <w:ind w:left="2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A541E9"/>
    <w:rPr>
      <w:rFonts w:asciiTheme="majorHAnsi" w:eastAsiaTheme="majorEastAsia" w:hAnsiTheme="majorHAnsi" w:cstheme="majorBidi"/>
      <w:b/>
      <w:bCs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A541E9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A541E9"/>
    <w:rPr>
      <w:rFonts w:ascii="Arial" w:hAnsi="Arial"/>
      <w:sz w:val="20"/>
      <w:szCs w:val="20"/>
    </w:rPr>
  </w:style>
  <w:style w:type="paragraph" w:styleId="Indeks9">
    <w:name w:val="index 9"/>
    <w:basedOn w:val="Normal"/>
    <w:next w:val="Normal"/>
    <w:autoRedefine/>
    <w:uiPriority w:val="99"/>
    <w:semiHidden/>
    <w:unhideWhenUsed/>
    <w:rsid w:val="00A541E9"/>
    <w:pPr>
      <w:spacing w:line="240" w:lineRule="auto"/>
      <w:ind w:left="18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A541E9"/>
    <w:pPr>
      <w:spacing w:line="240" w:lineRule="auto"/>
      <w:ind w:left="16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A541E9"/>
    <w:pPr>
      <w:spacing w:line="240" w:lineRule="auto"/>
      <w:ind w:left="14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A541E9"/>
    <w:pPr>
      <w:spacing w:line="240" w:lineRule="auto"/>
      <w:ind w:left="12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A541E9"/>
    <w:pPr>
      <w:spacing w:line="240" w:lineRule="auto"/>
      <w:ind w:left="10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A541E9"/>
    <w:pPr>
      <w:spacing w:line="240" w:lineRule="auto"/>
      <w:ind w:left="8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A541E9"/>
    <w:pPr>
      <w:spacing w:line="240" w:lineRule="auto"/>
      <w:ind w:left="6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A541E9"/>
    <w:pPr>
      <w:spacing w:line="240" w:lineRule="auto"/>
      <w:ind w:left="400" w:hanging="200"/>
    </w:pPr>
  </w:style>
  <w:style w:type="character" w:styleId="Ulstomtale">
    <w:name w:val="Unresolved Mention"/>
    <w:basedOn w:val="Standardskrifttypeiafsnit"/>
    <w:uiPriority w:val="99"/>
    <w:semiHidden/>
    <w:unhideWhenUsed/>
    <w:rsid w:val="00F529F3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715A26"/>
    <w:pPr>
      <w:spacing w:after="0" w:line="240" w:lineRule="auto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8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7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33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2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2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3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14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9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4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3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Vejdirektoratet Ny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ABAEE"/>
      </a:accent2>
      <a:accent3>
        <a:srgbClr val="00005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røn">
      <a:srgbClr val="00A267"/>
    </a:custClr>
    <a:custClr name="Lys Grøn">
      <a:srgbClr val="B3E3D2"/>
    </a:custClr>
    <a:custClr name="Rød">
      <a:srgbClr val="E40000"/>
    </a:custClr>
    <a:custClr name="Grå">
      <a:srgbClr val="868687"/>
    </a:custClr>
    <a:custClr name="Duegrå">
      <a:srgbClr val="E2E6EA"/>
    </a:custClr>
    <a:custClr name="Subtil Blå">
      <a:srgbClr val="F8F9FA"/>
    </a:custClr>
    <a:custClr name="Støvblå">
      <a:srgbClr val="B0D4E0"/>
    </a:custClr>
    <a:custClr name="Turkis">
      <a:srgbClr val="0099B8"/>
    </a:custClr>
    <a:custClr name="Lys Turkis">
      <a:srgbClr val="ACDBDF"/>
    </a:custClr>
    <a:custClr name="Subtil Cyan">
      <a:srgbClr val="E2F2F5"/>
    </a:custClr>
    <a:custClr name="Creme">
      <a:srgbClr val="F5EAD4"/>
    </a:custClr>
    <a:custClr name="Medium Blå">
      <a:srgbClr val="00469C"/>
    </a:custClr>
    <a:custClr name="Syren">
      <a:srgbClr val="B3B3C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24890-6914-4016-A752-C0DE9846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832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 Millandt Larsen</dc:creator>
  <cp:keywords/>
  <dc:description/>
  <cp:lastModifiedBy>Ulrik Larsen</cp:lastModifiedBy>
  <cp:revision>12</cp:revision>
  <dcterms:created xsi:type="dcterms:W3CDTF">2025-09-04T12:26:00Z</dcterms:created>
  <dcterms:modified xsi:type="dcterms:W3CDTF">2025-09-14T06:24:00Z</dcterms:modified>
</cp:coreProperties>
</file>